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page" w:horzAnchor="margin" w:tblpY="2683"/>
        <w:tblOverlap w:val="never"/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36"/>
      </w:tblGrid>
      <w:tr w:rsidR="00F35EA7" w14:paraId="3477B04D" w14:textId="77777777" w:rsidTr="003C105D">
        <w:trPr>
          <w:trHeight w:val="315"/>
        </w:trPr>
        <w:tc>
          <w:tcPr>
            <w:tcW w:w="5136" w:type="dxa"/>
            <w:shd w:val="clear" w:color="auto" w:fill="auto"/>
          </w:tcPr>
          <w:p w14:paraId="59372AF4" w14:textId="77777777" w:rsidR="00F35EA7" w:rsidRPr="00B34D44" w:rsidRDefault="00F35EA7" w:rsidP="003C105D">
            <w:pPr>
              <w:pStyle w:val="ACAdresapjemce"/>
              <w:rPr>
                <w:szCs w:val="22"/>
              </w:rPr>
            </w:pPr>
          </w:p>
        </w:tc>
      </w:tr>
      <w:tr w:rsidR="00F35EA7" w14:paraId="70EDE0DF" w14:textId="77777777" w:rsidTr="003C105D">
        <w:trPr>
          <w:trHeight w:val="315"/>
        </w:trPr>
        <w:tc>
          <w:tcPr>
            <w:tcW w:w="5136" w:type="dxa"/>
            <w:shd w:val="clear" w:color="auto" w:fill="auto"/>
          </w:tcPr>
          <w:p w14:paraId="6EB355C2" w14:textId="77777777" w:rsidR="00F35EA7" w:rsidRDefault="00F35EA7" w:rsidP="003C105D">
            <w:pPr>
              <w:pStyle w:val="ACAdresapjemce"/>
              <w:rPr>
                <w:szCs w:val="22"/>
              </w:rPr>
            </w:pPr>
          </w:p>
        </w:tc>
      </w:tr>
    </w:tbl>
    <w:p w14:paraId="70D8AC57" w14:textId="77777777" w:rsidR="00F35EA7" w:rsidRDefault="00F35EA7" w:rsidP="00F35EA7"/>
    <w:p w14:paraId="43588402" w14:textId="77777777" w:rsidR="00C26CD4" w:rsidRDefault="00C26CD4" w:rsidP="00F35EA7"/>
    <w:p w14:paraId="35CD2B0D" w14:textId="77777777" w:rsidR="00C26CD4" w:rsidRDefault="00C26CD4" w:rsidP="00F35EA7"/>
    <w:p w14:paraId="1AF961E6" w14:textId="77777777" w:rsidR="008222B3" w:rsidRPr="008222B3" w:rsidRDefault="008222B3" w:rsidP="00447EBB">
      <w:pPr>
        <w:jc w:val="center"/>
        <w:rPr>
          <w:rFonts w:ascii="Consolas" w:hAnsi="Consolas" w:cs="Consolas"/>
          <w:b/>
          <w:sz w:val="24"/>
          <w:szCs w:val="24"/>
        </w:rPr>
      </w:pPr>
      <w:r w:rsidRPr="008222B3">
        <w:rPr>
          <w:rFonts w:ascii="Consolas" w:hAnsi="Consolas" w:cs="Consolas"/>
          <w:b/>
          <w:sz w:val="24"/>
          <w:szCs w:val="24"/>
        </w:rPr>
        <w:t xml:space="preserve">Věc: Směrnice Dukla Jihlava – </w:t>
      </w:r>
      <w:proofErr w:type="gramStart"/>
      <w:r w:rsidRPr="008222B3">
        <w:rPr>
          <w:rFonts w:ascii="Consolas" w:hAnsi="Consolas" w:cs="Consolas"/>
          <w:b/>
          <w:sz w:val="24"/>
          <w:szCs w:val="24"/>
        </w:rPr>
        <w:t>mládež :</w:t>
      </w:r>
      <w:proofErr w:type="gramEnd"/>
      <w:r w:rsidRPr="008222B3">
        <w:rPr>
          <w:rFonts w:ascii="Consolas" w:hAnsi="Consolas" w:cs="Consolas"/>
          <w:b/>
          <w:sz w:val="24"/>
          <w:szCs w:val="24"/>
        </w:rPr>
        <w:t xml:space="preserve"> individuální trénink (IT)</w:t>
      </w:r>
    </w:p>
    <w:p w14:paraId="6C2D75AA" w14:textId="77777777" w:rsidR="008222B3" w:rsidRPr="00955C69" w:rsidRDefault="008222B3" w:rsidP="008222B3"/>
    <w:p w14:paraId="2707F50B" w14:textId="77777777" w:rsidR="008222B3" w:rsidRPr="007310D5" w:rsidRDefault="008222B3" w:rsidP="008222B3">
      <w:pPr>
        <w:tabs>
          <w:tab w:val="right" w:pos="8789"/>
        </w:tabs>
        <w:spacing w:before="480"/>
        <w:jc w:val="center"/>
        <w:rPr>
          <w:rFonts w:ascii="Consolas" w:hAnsi="Consolas"/>
          <w:b/>
          <w:color w:val="C00000"/>
          <w:sz w:val="32"/>
          <w:szCs w:val="32"/>
          <w:u w:val="single"/>
        </w:rPr>
      </w:pPr>
      <w:r w:rsidRPr="007310D5">
        <w:rPr>
          <w:rFonts w:ascii="Consolas" w:hAnsi="Consolas"/>
          <w:b/>
          <w:color w:val="C00000"/>
          <w:sz w:val="32"/>
          <w:szCs w:val="32"/>
          <w:u w:val="single"/>
        </w:rPr>
        <w:t xml:space="preserve">Systém a plán rozvoje </w:t>
      </w:r>
      <w:proofErr w:type="gramStart"/>
      <w:r w:rsidRPr="007310D5">
        <w:rPr>
          <w:rFonts w:ascii="Consolas" w:hAnsi="Consolas"/>
          <w:b/>
          <w:color w:val="C00000"/>
          <w:sz w:val="32"/>
          <w:szCs w:val="32"/>
          <w:u w:val="single"/>
        </w:rPr>
        <w:t>hokejových  dovedností</w:t>
      </w:r>
      <w:proofErr w:type="gramEnd"/>
      <w:r w:rsidRPr="007310D5">
        <w:rPr>
          <w:rFonts w:ascii="Consolas" w:hAnsi="Consolas"/>
          <w:b/>
          <w:color w:val="C00000"/>
          <w:sz w:val="32"/>
          <w:szCs w:val="32"/>
          <w:u w:val="single"/>
        </w:rPr>
        <w:t>, pomocí individuálních tréninků                 hráčů Dukla Jihlava-mládež</w:t>
      </w:r>
    </w:p>
    <w:p w14:paraId="77506B41" w14:textId="77777777" w:rsidR="00420AC1" w:rsidRDefault="00420AC1" w:rsidP="008222B3">
      <w:pPr>
        <w:tabs>
          <w:tab w:val="right" w:pos="8789"/>
        </w:tabs>
        <w:spacing w:before="480"/>
        <w:rPr>
          <w:rFonts w:ascii="Consolas" w:hAnsi="Consolas"/>
        </w:rPr>
      </w:pPr>
    </w:p>
    <w:p w14:paraId="632F88A8" w14:textId="56776077" w:rsidR="008222B3" w:rsidRDefault="008222B3" w:rsidP="008222B3">
      <w:pPr>
        <w:tabs>
          <w:tab w:val="right" w:pos="8789"/>
        </w:tabs>
        <w:spacing w:before="480"/>
        <w:rPr>
          <w:rFonts w:ascii="Consolas" w:hAnsi="Consolas"/>
        </w:rPr>
      </w:pPr>
      <w:r w:rsidRPr="001D488A">
        <w:rPr>
          <w:rFonts w:ascii="Consolas" w:hAnsi="Consolas"/>
        </w:rPr>
        <w:t xml:space="preserve">Celý systém řídí a v případě potřeby upravuje </w:t>
      </w:r>
      <w:r>
        <w:rPr>
          <w:rFonts w:ascii="Consolas" w:hAnsi="Consolas"/>
        </w:rPr>
        <w:t>Manager</w:t>
      </w:r>
      <w:r w:rsidR="00103362">
        <w:rPr>
          <w:rFonts w:ascii="Consolas" w:hAnsi="Consolas"/>
        </w:rPr>
        <w:t xml:space="preserve">, </w:t>
      </w:r>
      <w:r w:rsidR="007C580D">
        <w:rPr>
          <w:rFonts w:ascii="Consolas" w:hAnsi="Consolas"/>
        </w:rPr>
        <w:t>Š</w:t>
      </w:r>
      <w:r w:rsidR="00561C07">
        <w:rPr>
          <w:rFonts w:ascii="Consolas" w:hAnsi="Consolas"/>
        </w:rPr>
        <w:t>éftrenér</w:t>
      </w:r>
      <w:r w:rsidR="00103362">
        <w:rPr>
          <w:rFonts w:ascii="Consolas" w:hAnsi="Consolas"/>
        </w:rPr>
        <w:t xml:space="preserve"> a </w:t>
      </w:r>
      <w:proofErr w:type="spellStart"/>
      <w:r w:rsidR="00BE5C6C">
        <w:rPr>
          <w:rFonts w:ascii="Consolas" w:hAnsi="Consolas"/>
        </w:rPr>
        <w:t>Skills</w:t>
      </w:r>
      <w:proofErr w:type="spellEnd"/>
      <w:r w:rsidR="00BE5C6C">
        <w:rPr>
          <w:rFonts w:ascii="Consolas" w:hAnsi="Consolas"/>
        </w:rPr>
        <w:t xml:space="preserve"> t</w:t>
      </w:r>
      <w:r w:rsidR="00103362">
        <w:rPr>
          <w:rFonts w:ascii="Consolas" w:hAnsi="Consolas"/>
        </w:rPr>
        <w:t xml:space="preserve">renér </w:t>
      </w:r>
      <w:r w:rsidR="00BE5C6C">
        <w:rPr>
          <w:rFonts w:ascii="Consolas" w:hAnsi="Consolas"/>
        </w:rPr>
        <w:t>m</w:t>
      </w:r>
      <w:r w:rsidR="007C580D">
        <w:rPr>
          <w:rFonts w:ascii="Consolas" w:hAnsi="Consolas"/>
        </w:rPr>
        <w:t>ládeže klubu DUKLA</w:t>
      </w:r>
      <w:r>
        <w:rPr>
          <w:rFonts w:ascii="Consolas" w:hAnsi="Consolas"/>
        </w:rPr>
        <w:t xml:space="preserve"> Jihlava-mládež.  </w:t>
      </w:r>
    </w:p>
    <w:p w14:paraId="319A928A" w14:textId="2F15DDD7" w:rsidR="008222B3" w:rsidRPr="00BE5C6C" w:rsidRDefault="008222B3" w:rsidP="008222B3">
      <w:pPr>
        <w:tabs>
          <w:tab w:val="right" w:pos="8789"/>
        </w:tabs>
        <w:spacing w:before="480"/>
        <w:rPr>
          <w:rFonts w:ascii="Consolas" w:hAnsi="Consolas"/>
          <w:b/>
          <w:bCs/>
          <w:color w:val="C00000"/>
          <w:sz w:val="24"/>
          <w:szCs w:val="24"/>
          <w:u w:val="single"/>
        </w:rPr>
      </w:pPr>
      <w:r w:rsidRPr="00BE5C6C">
        <w:rPr>
          <w:rFonts w:ascii="Consolas" w:hAnsi="Consolas"/>
          <w:b/>
          <w:bCs/>
          <w:color w:val="C00000"/>
          <w:sz w:val="24"/>
          <w:szCs w:val="24"/>
          <w:u w:val="single"/>
        </w:rPr>
        <w:t xml:space="preserve">Individuální tréninky </w:t>
      </w:r>
      <w:r w:rsidR="00103362" w:rsidRPr="00BE5C6C">
        <w:rPr>
          <w:rFonts w:ascii="Consolas" w:hAnsi="Consolas"/>
          <w:b/>
          <w:bCs/>
          <w:color w:val="C00000"/>
          <w:sz w:val="24"/>
          <w:szCs w:val="24"/>
          <w:u w:val="single"/>
        </w:rPr>
        <w:t xml:space="preserve">IT mládež, </w:t>
      </w:r>
      <w:r w:rsidRPr="00BE5C6C">
        <w:rPr>
          <w:rFonts w:ascii="Consolas" w:hAnsi="Consolas"/>
          <w:b/>
          <w:bCs/>
          <w:color w:val="C00000"/>
          <w:sz w:val="24"/>
          <w:szCs w:val="24"/>
          <w:u w:val="single"/>
        </w:rPr>
        <w:t>jsou</w:t>
      </w:r>
      <w:r w:rsidR="007C580D" w:rsidRPr="00BE5C6C">
        <w:rPr>
          <w:rFonts w:ascii="Consolas" w:hAnsi="Consolas"/>
          <w:b/>
          <w:bCs/>
          <w:color w:val="C00000"/>
          <w:sz w:val="24"/>
          <w:szCs w:val="24"/>
          <w:u w:val="single"/>
        </w:rPr>
        <w:t xml:space="preserve"> určeny pouze hráčům klubu DUKLA</w:t>
      </w:r>
      <w:r w:rsidRPr="00BE5C6C">
        <w:rPr>
          <w:rFonts w:ascii="Consolas" w:hAnsi="Consolas"/>
          <w:b/>
          <w:bCs/>
          <w:color w:val="C00000"/>
          <w:sz w:val="24"/>
          <w:szCs w:val="24"/>
          <w:u w:val="single"/>
        </w:rPr>
        <w:t xml:space="preserve"> Jihlava-mládež, ročníky </w:t>
      </w:r>
      <w:proofErr w:type="gramStart"/>
      <w:r w:rsidRPr="00BE5C6C">
        <w:rPr>
          <w:rFonts w:ascii="Consolas" w:hAnsi="Consolas"/>
          <w:b/>
          <w:bCs/>
          <w:color w:val="C00000"/>
          <w:sz w:val="24"/>
          <w:szCs w:val="24"/>
          <w:u w:val="single"/>
        </w:rPr>
        <w:t>201</w:t>
      </w:r>
      <w:r w:rsidR="00F9311F" w:rsidRPr="00BE5C6C">
        <w:rPr>
          <w:rFonts w:ascii="Consolas" w:hAnsi="Consolas"/>
          <w:b/>
          <w:bCs/>
          <w:color w:val="C00000"/>
          <w:sz w:val="24"/>
          <w:szCs w:val="24"/>
          <w:u w:val="single"/>
        </w:rPr>
        <w:t>3</w:t>
      </w:r>
      <w:r w:rsidRPr="00BE5C6C">
        <w:rPr>
          <w:rFonts w:ascii="Consolas" w:hAnsi="Consolas"/>
          <w:b/>
          <w:bCs/>
          <w:color w:val="C00000"/>
          <w:sz w:val="24"/>
          <w:szCs w:val="24"/>
          <w:u w:val="single"/>
        </w:rPr>
        <w:t xml:space="preserve"> – 200</w:t>
      </w:r>
      <w:r w:rsidR="001D5F50">
        <w:rPr>
          <w:rFonts w:ascii="Consolas" w:hAnsi="Consolas"/>
          <w:b/>
          <w:bCs/>
          <w:color w:val="C00000"/>
          <w:sz w:val="24"/>
          <w:szCs w:val="24"/>
          <w:u w:val="single"/>
        </w:rPr>
        <w:t>7</w:t>
      </w:r>
      <w:proofErr w:type="gramEnd"/>
      <w:r w:rsidRPr="00BE5C6C">
        <w:rPr>
          <w:rFonts w:ascii="Consolas" w:hAnsi="Consolas"/>
          <w:b/>
          <w:bCs/>
          <w:color w:val="C00000"/>
          <w:sz w:val="24"/>
          <w:szCs w:val="24"/>
          <w:u w:val="single"/>
        </w:rPr>
        <w:t>)</w:t>
      </w:r>
      <w:r w:rsidR="00103362" w:rsidRPr="00BE5C6C">
        <w:rPr>
          <w:rFonts w:ascii="Consolas" w:hAnsi="Consolas"/>
          <w:b/>
          <w:bCs/>
          <w:color w:val="C00000"/>
          <w:sz w:val="24"/>
          <w:szCs w:val="24"/>
          <w:u w:val="single"/>
        </w:rPr>
        <w:t xml:space="preserve">, </w:t>
      </w:r>
      <w:r w:rsidRPr="00BE5C6C">
        <w:rPr>
          <w:rFonts w:ascii="Consolas" w:hAnsi="Consolas"/>
          <w:b/>
          <w:bCs/>
          <w:color w:val="C00000"/>
          <w:sz w:val="24"/>
          <w:szCs w:val="24"/>
          <w:u w:val="single"/>
        </w:rPr>
        <w:t>kteří mají řádně splněny všechny povinnosti vůči klubu (členské a oddílové příspěvky)</w:t>
      </w:r>
      <w:r w:rsidR="00BE5C6C" w:rsidRPr="00BE5C6C">
        <w:rPr>
          <w:rFonts w:ascii="Consolas" w:hAnsi="Consolas"/>
          <w:b/>
          <w:bCs/>
          <w:color w:val="C00000"/>
          <w:sz w:val="24"/>
          <w:szCs w:val="24"/>
          <w:u w:val="single"/>
        </w:rPr>
        <w:t xml:space="preserve"> a řádně si plní své školní povinnosti (docházka, prospěch)</w:t>
      </w:r>
    </w:p>
    <w:p w14:paraId="11F47521" w14:textId="63A8ABE5" w:rsidR="00451A05" w:rsidRPr="00451A05" w:rsidRDefault="008222B3" w:rsidP="008222B3">
      <w:pPr>
        <w:tabs>
          <w:tab w:val="right" w:pos="8789"/>
        </w:tabs>
        <w:spacing w:before="480"/>
        <w:rPr>
          <w:rFonts w:ascii="Consolas" w:hAnsi="Consolas"/>
          <w:color w:val="C00000"/>
        </w:rPr>
      </w:pPr>
      <w:r w:rsidRPr="001D488A">
        <w:rPr>
          <w:rFonts w:ascii="Consolas" w:hAnsi="Consolas"/>
        </w:rPr>
        <w:t>Tréninkové hodiny pro rozvoj individuálních dovedností na ledě</w:t>
      </w:r>
      <w:r w:rsidR="00561C07">
        <w:rPr>
          <w:rFonts w:ascii="Consolas" w:hAnsi="Consolas"/>
        </w:rPr>
        <w:t>,</w:t>
      </w:r>
      <w:r>
        <w:rPr>
          <w:rFonts w:ascii="Consolas" w:hAnsi="Consolas"/>
        </w:rPr>
        <w:t xml:space="preserve"> se</w:t>
      </w:r>
      <w:r w:rsidRPr="001D488A">
        <w:rPr>
          <w:rFonts w:ascii="Consolas" w:hAnsi="Consolas"/>
        </w:rPr>
        <w:t xml:space="preserve"> </w:t>
      </w:r>
      <w:r>
        <w:rPr>
          <w:rFonts w:ascii="Consolas" w:hAnsi="Consolas"/>
        </w:rPr>
        <w:t xml:space="preserve">budou konat </w:t>
      </w:r>
      <w:r w:rsidR="00103362">
        <w:rPr>
          <w:rFonts w:ascii="Consolas" w:hAnsi="Consolas"/>
        </w:rPr>
        <w:t>ne</w:t>
      </w:r>
      <w:r>
        <w:rPr>
          <w:rFonts w:ascii="Consolas" w:hAnsi="Consolas"/>
        </w:rPr>
        <w:t>pravidelně</w:t>
      </w:r>
      <w:r w:rsidR="00103362">
        <w:rPr>
          <w:rFonts w:ascii="Consolas" w:hAnsi="Consolas"/>
        </w:rPr>
        <w:t xml:space="preserve">, je nutné sledovat rozpis ledu a </w:t>
      </w:r>
      <w:r w:rsidR="00F21190">
        <w:rPr>
          <w:rFonts w:ascii="Consolas" w:hAnsi="Consolas"/>
        </w:rPr>
        <w:t xml:space="preserve">informace od hlavního </w:t>
      </w:r>
      <w:proofErr w:type="spellStart"/>
      <w:r w:rsidR="00F21190">
        <w:rPr>
          <w:rFonts w:ascii="Consolas" w:hAnsi="Consolas"/>
        </w:rPr>
        <w:t>skills</w:t>
      </w:r>
      <w:proofErr w:type="spellEnd"/>
      <w:r w:rsidR="00F21190">
        <w:rPr>
          <w:rFonts w:ascii="Consolas" w:hAnsi="Consolas"/>
        </w:rPr>
        <w:t xml:space="preserve"> tr</w:t>
      </w:r>
      <w:r w:rsidR="00F9311F">
        <w:rPr>
          <w:rFonts w:ascii="Consolas" w:hAnsi="Consolas"/>
        </w:rPr>
        <w:t>en</w:t>
      </w:r>
      <w:r w:rsidR="00F21190">
        <w:rPr>
          <w:rFonts w:ascii="Consolas" w:hAnsi="Consolas"/>
        </w:rPr>
        <w:t xml:space="preserve">éra HC Dukla Jihlava </w:t>
      </w:r>
      <w:r w:rsidR="00F21190" w:rsidRPr="00F21190">
        <w:rPr>
          <w:rFonts w:ascii="Consolas" w:hAnsi="Consolas"/>
          <w:b/>
          <w:bCs/>
          <w:color w:val="C00000"/>
        </w:rPr>
        <w:t>Jakuba Vence</w:t>
      </w:r>
      <w:r w:rsidR="00F21190">
        <w:rPr>
          <w:rFonts w:ascii="Consolas" w:hAnsi="Consolas"/>
        </w:rPr>
        <w:t>.</w:t>
      </w:r>
    </w:p>
    <w:p w14:paraId="27BA8750" w14:textId="77777777" w:rsidR="00F21190" w:rsidRDefault="00F21190" w:rsidP="008222B3">
      <w:pPr>
        <w:tabs>
          <w:tab w:val="right" w:pos="8789"/>
        </w:tabs>
        <w:spacing w:before="480"/>
        <w:rPr>
          <w:rFonts w:ascii="Consolas" w:hAnsi="Consolas"/>
          <w:b/>
          <w:color w:val="C00000"/>
          <w:sz w:val="28"/>
          <w:szCs w:val="28"/>
          <w:u w:val="single"/>
        </w:rPr>
      </w:pPr>
    </w:p>
    <w:p w14:paraId="6C81BE78" w14:textId="39E5D2EB" w:rsidR="008222B3" w:rsidRDefault="00F21190" w:rsidP="008222B3">
      <w:pPr>
        <w:tabs>
          <w:tab w:val="right" w:pos="8789"/>
        </w:tabs>
        <w:spacing w:before="480"/>
        <w:rPr>
          <w:rFonts w:ascii="Consolas" w:hAnsi="Consolas"/>
          <w:b/>
          <w:color w:val="C00000"/>
          <w:sz w:val="28"/>
          <w:szCs w:val="28"/>
          <w:u w:val="single"/>
        </w:rPr>
      </w:pPr>
      <w:r>
        <w:rPr>
          <w:rFonts w:ascii="Consolas" w:hAnsi="Consolas"/>
          <w:b/>
          <w:color w:val="C00000"/>
          <w:sz w:val="28"/>
          <w:szCs w:val="28"/>
          <w:u w:val="single"/>
        </w:rPr>
        <w:t>T</w:t>
      </w:r>
      <w:r w:rsidR="00FF6477" w:rsidRPr="00E51055">
        <w:rPr>
          <w:rFonts w:ascii="Consolas" w:hAnsi="Consolas"/>
          <w:b/>
          <w:color w:val="C00000"/>
          <w:sz w:val="28"/>
          <w:szCs w:val="28"/>
          <w:u w:val="single"/>
        </w:rPr>
        <w:t>rénink je zaměřen</w:t>
      </w:r>
      <w:r w:rsidR="008222B3" w:rsidRPr="00E51055">
        <w:rPr>
          <w:rFonts w:ascii="Consolas" w:hAnsi="Consolas"/>
          <w:b/>
          <w:color w:val="C00000"/>
          <w:sz w:val="28"/>
          <w:szCs w:val="28"/>
          <w:u w:val="single"/>
        </w:rPr>
        <w:t xml:space="preserve"> k rozvoji následujících dovedností:</w:t>
      </w:r>
    </w:p>
    <w:p w14:paraId="40D94675" w14:textId="77777777" w:rsidR="00F21190" w:rsidRPr="00E51055" w:rsidRDefault="00F21190" w:rsidP="008222B3">
      <w:pPr>
        <w:tabs>
          <w:tab w:val="right" w:pos="8789"/>
        </w:tabs>
        <w:spacing w:before="480"/>
        <w:rPr>
          <w:rFonts w:ascii="Consolas" w:hAnsi="Consolas"/>
          <w:b/>
          <w:color w:val="C00000"/>
          <w:sz w:val="28"/>
          <w:szCs w:val="28"/>
          <w:u w:val="single"/>
        </w:rPr>
      </w:pPr>
    </w:p>
    <w:p w14:paraId="4874FF66" w14:textId="77777777" w:rsidR="008222B3" w:rsidRPr="00F21190" w:rsidRDefault="008222B3" w:rsidP="008222B3">
      <w:pPr>
        <w:numPr>
          <w:ilvl w:val="0"/>
          <w:numId w:val="9"/>
        </w:numPr>
        <w:tabs>
          <w:tab w:val="right" w:pos="1134"/>
        </w:tabs>
        <w:suppressAutoHyphens w:val="0"/>
        <w:rPr>
          <w:rFonts w:ascii="Consolas" w:hAnsi="Consolas"/>
          <w:b/>
          <w:bCs/>
        </w:rPr>
      </w:pPr>
      <w:r w:rsidRPr="00F21190">
        <w:rPr>
          <w:rFonts w:ascii="Consolas" w:hAnsi="Consolas"/>
          <w:b/>
          <w:bCs/>
        </w:rPr>
        <w:t>Bruslení</w:t>
      </w:r>
    </w:p>
    <w:p w14:paraId="4B76C4FF" w14:textId="77777777" w:rsidR="008222B3" w:rsidRPr="00F21190" w:rsidRDefault="00AF6D80" w:rsidP="008222B3">
      <w:pPr>
        <w:numPr>
          <w:ilvl w:val="0"/>
          <w:numId w:val="9"/>
        </w:numPr>
        <w:tabs>
          <w:tab w:val="right" w:pos="1134"/>
        </w:tabs>
        <w:suppressAutoHyphens w:val="0"/>
        <w:rPr>
          <w:rFonts w:ascii="Consolas" w:hAnsi="Consolas"/>
          <w:b/>
          <w:bCs/>
        </w:rPr>
      </w:pPr>
      <w:r w:rsidRPr="00F21190">
        <w:rPr>
          <w:rFonts w:ascii="Consolas" w:hAnsi="Consolas"/>
          <w:b/>
          <w:bCs/>
        </w:rPr>
        <w:t>Ovládání kotouče</w:t>
      </w:r>
    </w:p>
    <w:p w14:paraId="2670356B" w14:textId="77777777" w:rsidR="008222B3" w:rsidRPr="00F21190" w:rsidRDefault="00AF6D80" w:rsidP="008222B3">
      <w:pPr>
        <w:numPr>
          <w:ilvl w:val="0"/>
          <w:numId w:val="9"/>
        </w:numPr>
        <w:tabs>
          <w:tab w:val="right" w:pos="1134"/>
        </w:tabs>
        <w:suppressAutoHyphens w:val="0"/>
        <w:rPr>
          <w:rFonts w:ascii="Consolas" w:hAnsi="Consolas"/>
          <w:b/>
          <w:bCs/>
        </w:rPr>
      </w:pPr>
      <w:r w:rsidRPr="00F21190">
        <w:rPr>
          <w:rFonts w:ascii="Consolas" w:hAnsi="Consolas"/>
          <w:b/>
          <w:bCs/>
        </w:rPr>
        <w:t>Střelba</w:t>
      </w:r>
    </w:p>
    <w:p w14:paraId="39BE07FD" w14:textId="77777777" w:rsidR="00AF6D80" w:rsidRPr="00F21190" w:rsidRDefault="00AF6D80" w:rsidP="008222B3">
      <w:pPr>
        <w:numPr>
          <w:ilvl w:val="0"/>
          <w:numId w:val="9"/>
        </w:numPr>
        <w:tabs>
          <w:tab w:val="right" w:pos="1134"/>
        </w:tabs>
        <w:suppressAutoHyphens w:val="0"/>
        <w:rPr>
          <w:rFonts w:ascii="Consolas" w:hAnsi="Consolas"/>
          <w:b/>
          <w:bCs/>
        </w:rPr>
      </w:pPr>
      <w:r w:rsidRPr="00F21190">
        <w:rPr>
          <w:rFonts w:ascii="Consolas" w:hAnsi="Consolas"/>
          <w:b/>
          <w:bCs/>
        </w:rPr>
        <w:t>Přihrávka</w:t>
      </w:r>
    </w:p>
    <w:p w14:paraId="4A453EA4" w14:textId="77777777" w:rsidR="008222B3" w:rsidRDefault="008222B3" w:rsidP="008222B3">
      <w:pPr>
        <w:tabs>
          <w:tab w:val="left" w:pos="1995"/>
        </w:tabs>
        <w:rPr>
          <w:rFonts w:ascii="Consolas" w:hAnsi="Consolas"/>
        </w:rPr>
      </w:pPr>
      <w:r>
        <w:rPr>
          <w:rFonts w:ascii="Consolas" w:hAnsi="Consolas"/>
        </w:rPr>
        <w:tab/>
      </w:r>
    </w:p>
    <w:p w14:paraId="5D80E93A" w14:textId="77777777" w:rsidR="00103362" w:rsidRDefault="00103362" w:rsidP="008222B3">
      <w:pPr>
        <w:tabs>
          <w:tab w:val="right" w:pos="8789"/>
        </w:tabs>
        <w:spacing w:before="480"/>
        <w:rPr>
          <w:rFonts w:ascii="Consolas" w:hAnsi="Consolas"/>
          <w:b/>
          <w:color w:val="C00000"/>
          <w:sz w:val="24"/>
          <w:u w:val="single"/>
        </w:rPr>
      </w:pPr>
    </w:p>
    <w:p w14:paraId="35803322" w14:textId="6B367A61" w:rsidR="008222B3" w:rsidRPr="00E51055" w:rsidRDefault="008222B3" w:rsidP="008222B3">
      <w:pPr>
        <w:tabs>
          <w:tab w:val="right" w:pos="8789"/>
        </w:tabs>
        <w:spacing w:before="480"/>
        <w:rPr>
          <w:rFonts w:ascii="Consolas" w:hAnsi="Consolas"/>
          <w:b/>
          <w:color w:val="C00000"/>
          <w:sz w:val="28"/>
          <w:szCs w:val="28"/>
          <w:u w:val="single"/>
        </w:rPr>
      </w:pPr>
      <w:r w:rsidRPr="00E51055">
        <w:rPr>
          <w:rFonts w:ascii="Consolas" w:hAnsi="Consolas"/>
          <w:b/>
          <w:color w:val="C00000"/>
          <w:sz w:val="28"/>
          <w:szCs w:val="28"/>
          <w:u w:val="single"/>
        </w:rPr>
        <w:t>Přihlašování a úhrada individuálních tréninků:</w:t>
      </w:r>
    </w:p>
    <w:p w14:paraId="123669C2" w14:textId="29F414C4" w:rsidR="00420AC1" w:rsidRDefault="008222B3" w:rsidP="008222B3">
      <w:pPr>
        <w:tabs>
          <w:tab w:val="right" w:pos="8789"/>
        </w:tabs>
        <w:spacing w:before="480"/>
        <w:rPr>
          <w:rFonts w:ascii="Consolas" w:hAnsi="Consolas"/>
        </w:rPr>
      </w:pPr>
      <w:r>
        <w:rPr>
          <w:rFonts w:ascii="Consolas" w:hAnsi="Consolas"/>
        </w:rPr>
        <w:t xml:space="preserve">Zájemci o individuální trénink se budou </w:t>
      </w:r>
      <w:r w:rsidR="00297925">
        <w:rPr>
          <w:rFonts w:ascii="Consolas" w:hAnsi="Consolas"/>
        </w:rPr>
        <w:t>přihlašovat</w:t>
      </w:r>
      <w:r w:rsidR="00F9311F">
        <w:rPr>
          <w:rFonts w:ascii="Consolas" w:hAnsi="Consolas"/>
        </w:rPr>
        <w:t xml:space="preserve"> pomocí SMS zprávy na </w:t>
      </w:r>
      <w:r w:rsidR="006C254F">
        <w:rPr>
          <w:rFonts w:ascii="Consolas" w:hAnsi="Consolas"/>
        </w:rPr>
        <w:t xml:space="preserve">telefonním </w:t>
      </w:r>
      <w:proofErr w:type="gramStart"/>
      <w:r w:rsidR="00F9311F">
        <w:rPr>
          <w:rFonts w:ascii="Consolas" w:hAnsi="Consolas"/>
        </w:rPr>
        <w:t xml:space="preserve">čísle </w:t>
      </w:r>
      <w:r w:rsidR="006C254F">
        <w:rPr>
          <w:rFonts w:ascii="Consolas" w:hAnsi="Consolas"/>
        </w:rPr>
        <w:t>:</w:t>
      </w:r>
      <w:proofErr w:type="gramEnd"/>
      <w:r w:rsidR="006C254F">
        <w:rPr>
          <w:rFonts w:ascii="Consolas" w:hAnsi="Consolas"/>
        </w:rPr>
        <w:t xml:space="preserve"> </w:t>
      </w:r>
      <w:r w:rsidR="00F9311F" w:rsidRPr="006C254F">
        <w:rPr>
          <w:rFonts w:ascii="Consolas" w:hAnsi="Consolas"/>
          <w:b/>
          <w:bCs/>
          <w:color w:val="C00000"/>
          <w:sz w:val="28"/>
          <w:szCs w:val="28"/>
        </w:rPr>
        <w:t>728 681 147</w:t>
      </w:r>
      <w:r w:rsidR="00297925" w:rsidRPr="006C254F">
        <w:rPr>
          <w:rFonts w:ascii="Consolas" w:hAnsi="Consolas"/>
          <w:b/>
          <w:bCs/>
          <w:color w:val="C00000"/>
          <w:sz w:val="28"/>
          <w:szCs w:val="28"/>
        </w:rPr>
        <w:t>.</w:t>
      </w:r>
    </w:p>
    <w:p w14:paraId="1ADBBDBF" w14:textId="77777777" w:rsidR="00F9311F" w:rsidRDefault="008222B3" w:rsidP="008222B3">
      <w:pPr>
        <w:tabs>
          <w:tab w:val="right" w:pos="8789"/>
        </w:tabs>
        <w:spacing w:before="480"/>
        <w:rPr>
          <w:rFonts w:ascii="Consolas" w:hAnsi="Consolas"/>
          <w:b/>
          <w:sz w:val="24"/>
        </w:rPr>
      </w:pPr>
      <w:r w:rsidRPr="009B7632">
        <w:rPr>
          <w:rFonts w:ascii="Consolas" w:hAnsi="Consolas"/>
          <w:b/>
          <w:sz w:val="24"/>
        </w:rPr>
        <w:t xml:space="preserve">Platba tréninkové jednotky bude probíhat </w:t>
      </w:r>
      <w:r w:rsidR="00F9311F">
        <w:rPr>
          <w:rFonts w:ascii="Consolas" w:hAnsi="Consolas"/>
          <w:b/>
          <w:sz w:val="24"/>
        </w:rPr>
        <w:t xml:space="preserve">na účet DUKLA Jihlava – mládež, </w:t>
      </w:r>
      <w:proofErr w:type="spellStart"/>
      <w:r w:rsidR="00F9311F">
        <w:rPr>
          <w:rFonts w:ascii="Consolas" w:hAnsi="Consolas"/>
          <w:b/>
          <w:sz w:val="24"/>
        </w:rPr>
        <w:t>z.s</w:t>
      </w:r>
      <w:proofErr w:type="spellEnd"/>
      <w:r w:rsidR="00F9311F">
        <w:rPr>
          <w:rFonts w:ascii="Consolas" w:hAnsi="Consolas"/>
          <w:b/>
          <w:sz w:val="24"/>
        </w:rPr>
        <w:t xml:space="preserve">. </w:t>
      </w:r>
    </w:p>
    <w:p w14:paraId="21FD2631" w14:textId="3948FB5E" w:rsidR="00F9311F" w:rsidRDefault="00F9311F" w:rsidP="008222B3">
      <w:pPr>
        <w:tabs>
          <w:tab w:val="right" w:pos="8789"/>
        </w:tabs>
        <w:spacing w:before="480"/>
        <w:rPr>
          <w:rFonts w:ascii="Consolas" w:hAnsi="Consolas"/>
          <w:b/>
          <w:sz w:val="24"/>
        </w:rPr>
      </w:pPr>
      <w:r>
        <w:rPr>
          <w:rFonts w:ascii="Consolas" w:hAnsi="Consolas"/>
          <w:b/>
          <w:sz w:val="24"/>
        </w:rPr>
        <w:t xml:space="preserve">Číslo účtu: 19-8912080257/0100; VS: rok narození hráče; </w:t>
      </w:r>
    </w:p>
    <w:p w14:paraId="3FE00703" w14:textId="7B8AE8AF" w:rsidR="00F9311F" w:rsidRDefault="00F9311F" w:rsidP="008222B3">
      <w:pPr>
        <w:tabs>
          <w:tab w:val="right" w:pos="8789"/>
        </w:tabs>
        <w:spacing w:before="480"/>
        <w:rPr>
          <w:rFonts w:ascii="Consolas" w:hAnsi="Consolas"/>
          <w:b/>
          <w:sz w:val="24"/>
        </w:rPr>
      </w:pPr>
      <w:r>
        <w:rPr>
          <w:rFonts w:ascii="Consolas" w:hAnsi="Consolas"/>
          <w:b/>
          <w:sz w:val="24"/>
        </w:rPr>
        <w:t>Zpráva pro příjemce: IT, jméno, příjmení, datum tréninku</w:t>
      </w:r>
    </w:p>
    <w:p w14:paraId="4C83F91D" w14:textId="4469981B" w:rsidR="008222B3" w:rsidRDefault="00103362" w:rsidP="008222B3">
      <w:pPr>
        <w:tabs>
          <w:tab w:val="right" w:pos="8789"/>
        </w:tabs>
        <w:spacing w:before="480"/>
        <w:rPr>
          <w:rFonts w:ascii="Consolas" w:hAnsi="Consolas"/>
          <w:b/>
          <w:sz w:val="24"/>
        </w:rPr>
      </w:pPr>
      <w:r>
        <w:rPr>
          <w:rFonts w:ascii="Consolas" w:hAnsi="Consolas"/>
          <w:b/>
          <w:sz w:val="24"/>
        </w:rPr>
        <w:t xml:space="preserve"> </w:t>
      </w:r>
    </w:p>
    <w:p w14:paraId="0D9D6B7E" w14:textId="77777777" w:rsidR="00F21190" w:rsidRDefault="00F21190" w:rsidP="008222B3">
      <w:pPr>
        <w:tabs>
          <w:tab w:val="right" w:pos="8789"/>
        </w:tabs>
        <w:spacing w:before="480"/>
        <w:rPr>
          <w:rFonts w:ascii="Consolas" w:hAnsi="Consolas"/>
          <w:b/>
          <w:sz w:val="24"/>
        </w:rPr>
      </w:pPr>
    </w:p>
    <w:p w14:paraId="47E657CA" w14:textId="77777777" w:rsidR="008222B3" w:rsidRPr="00E51055" w:rsidRDefault="008222B3" w:rsidP="008222B3">
      <w:pPr>
        <w:tabs>
          <w:tab w:val="right" w:pos="8789"/>
        </w:tabs>
        <w:spacing w:before="480"/>
        <w:rPr>
          <w:rFonts w:ascii="Consolas" w:hAnsi="Consolas"/>
          <w:b/>
          <w:color w:val="C00000"/>
          <w:sz w:val="28"/>
          <w:szCs w:val="28"/>
          <w:u w:val="single"/>
        </w:rPr>
      </w:pPr>
      <w:r w:rsidRPr="00E51055">
        <w:rPr>
          <w:rFonts w:ascii="Consolas" w:hAnsi="Consolas"/>
          <w:b/>
          <w:color w:val="C00000"/>
          <w:sz w:val="28"/>
          <w:szCs w:val="28"/>
          <w:u w:val="single"/>
        </w:rPr>
        <w:t>Základní informace o tréninkové jednotce (TJ):</w:t>
      </w:r>
    </w:p>
    <w:p w14:paraId="6AC2A8D6" w14:textId="500886FD" w:rsidR="008222B3" w:rsidRDefault="008222B3" w:rsidP="008222B3">
      <w:pPr>
        <w:tabs>
          <w:tab w:val="right" w:pos="8789"/>
        </w:tabs>
        <w:spacing w:before="480"/>
        <w:rPr>
          <w:rFonts w:ascii="Consolas" w:hAnsi="Consolas"/>
        </w:rPr>
      </w:pPr>
      <w:r w:rsidRPr="00103362">
        <w:rPr>
          <w:rFonts w:ascii="Consolas" w:hAnsi="Consolas"/>
          <w:b/>
          <w:u w:val="single"/>
        </w:rPr>
        <w:t>Délka TJ:</w:t>
      </w:r>
      <w:r>
        <w:rPr>
          <w:rFonts w:ascii="Consolas" w:hAnsi="Consolas"/>
        </w:rPr>
        <w:t xml:space="preserve"> </w:t>
      </w:r>
      <w:proofErr w:type="gramStart"/>
      <w:r w:rsidR="00AF6D80" w:rsidRPr="00F9311F">
        <w:rPr>
          <w:rFonts w:ascii="Consolas" w:hAnsi="Consolas"/>
          <w:b/>
          <w:bCs/>
          <w:color w:val="C00000"/>
        </w:rPr>
        <w:t>45</w:t>
      </w:r>
      <w:r w:rsidR="00103362" w:rsidRPr="00F9311F">
        <w:rPr>
          <w:rFonts w:ascii="Consolas" w:hAnsi="Consolas"/>
          <w:b/>
          <w:bCs/>
          <w:color w:val="C00000"/>
        </w:rPr>
        <w:t xml:space="preserve"> - 60</w:t>
      </w:r>
      <w:proofErr w:type="gramEnd"/>
      <w:r w:rsidR="009B7632" w:rsidRPr="00F9311F">
        <w:rPr>
          <w:rFonts w:ascii="Consolas" w:hAnsi="Consolas"/>
          <w:b/>
          <w:bCs/>
          <w:color w:val="C00000"/>
        </w:rPr>
        <w:t xml:space="preserve"> minut</w:t>
      </w:r>
      <w:r w:rsidR="009B7632">
        <w:rPr>
          <w:rFonts w:ascii="Consolas" w:hAnsi="Consolas"/>
        </w:rPr>
        <w:t xml:space="preserve">, </w:t>
      </w:r>
      <w:r w:rsidRPr="00103362">
        <w:rPr>
          <w:rFonts w:ascii="Consolas" w:hAnsi="Consolas"/>
          <w:b/>
          <w:u w:val="single"/>
        </w:rPr>
        <w:t>Cena TJ:</w:t>
      </w:r>
      <w:r>
        <w:rPr>
          <w:rFonts w:ascii="Consolas" w:hAnsi="Consolas"/>
        </w:rPr>
        <w:t xml:space="preserve"> </w:t>
      </w:r>
      <w:r w:rsidR="003F3C32">
        <w:rPr>
          <w:rFonts w:ascii="Consolas" w:hAnsi="Consolas"/>
          <w:b/>
          <w:bCs/>
          <w:color w:val="C00000"/>
        </w:rPr>
        <w:t>2</w:t>
      </w:r>
      <w:r w:rsidRPr="00F9311F">
        <w:rPr>
          <w:rFonts w:ascii="Consolas" w:hAnsi="Consolas"/>
          <w:b/>
          <w:bCs/>
          <w:color w:val="C00000"/>
        </w:rPr>
        <w:t>00,- Kč/</w:t>
      </w:r>
      <w:r w:rsidR="00AF6D80" w:rsidRPr="00F9311F">
        <w:rPr>
          <w:rFonts w:ascii="Consolas" w:hAnsi="Consolas"/>
          <w:b/>
          <w:bCs/>
          <w:color w:val="C00000"/>
        </w:rPr>
        <w:t>hráč</w:t>
      </w:r>
      <w:r w:rsidRPr="00F9311F">
        <w:rPr>
          <w:rFonts w:ascii="Consolas" w:hAnsi="Consolas"/>
          <w:color w:val="C00000"/>
        </w:rPr>
        <w:t xml:space="preserve"> </w:t>
      </w:r>
    </w:p>
    <w:p w14:paraId="48D40C62" w14:textId="77777777" w:rsidR="00AF6D80" w:rsidRPr="00FB5826" w:rsidRDefault="008222B3" w:rsidP="008222B3">
      <w:pPr>
        <w:tabs>
          <w:tab w:val="right" w:pos="8789"/>
        </w:tabs>
        <w:spacing w:before="480"/>
        <w:rPr>
          <w:rFonts w:ascii="Consolas" w:hAnsi="Consolas"/>
          <w:sz w:val="20"/>
          <w:szCs w:val="20"/>
        </w:rPr>
      </w:pPr>
      <w:r w:rsidRPr="002155E8">
        <w:rPr>
          <w:rFonts w:ascii="Consolas" w:hAnsi="Consolas"/>
          <w:u w:val="single"/>
        </w:rPr>
        <w:t>Velikost skupiny při TJ:</w:t>
      </w:r>
      <w:r>
        <w:rPr>
          <w:rFonts w:ascii="Consolas" w:hAnsi="Consolas"/>
        </w:rPr>
        <w:t xml:space="preserve"> </w:t>
      </w:r>
      <w:r w:rsidR="00103362">
        <w:rPr>
          <w:rFonts w:ascii="Consolas" w:hAnsi="Consolas"/>
          <w:sz w:val="20"/>
          <w:szCs w:val="20"/>
        </w:rPr>
        <w:t>2 - 6</w:t>
      </w:r>
      <w:r w:rsidRPr="00FB5826">
        <w:rPr>
          <w:rFonts w:ascii="Consolas" w:hAnsi="Consolas"/>
          <w:sz w:val="20"/>
          <w:szCs w:val="20"/>
        </w:rPr>
        <w:t xml:space="preserve"> hráč</w:t>
      </w:r>
      <w:r w:rsidR="00103362">
        <w:rPr>
          <w:rFonts w:ascii="Consolas" w:hAnsi="Consolas"/>
          <w:sz w:val="20"/>
          <w:szCs w:val="20"/>
        </w:rPr>
        <w:t>ů/trenér, max</w:t>
      </w:r>
      <w:r w:rsidRPr="00FB5826">
        <w:rPr>
          <w:rFonts w:ascii="Consolas" w:hAnsi="Consolas"/>
          <w:sz w:val="20"/>
          <w:szCs w:val="20"/>
        </w:rPr>
        <w:t xml:space="preserve">imálně </w:t>
      </w:r>
      <w:r w:rsidR="00103362">
        <w:rPr>
          <w:rFonts w:ascii="Consolas" w:hAnsi="Consolas"/>
          <w:sz w:val="20"/>
          <w:szCs w:val="20"/>
        </w:rPr>
        <w:t>12</w:t>
      </w:r>
      <w:r w:rsidRPr="00FB5826">
        <w:rPr>
          <w:rFonts w:ascii="Consolas" w:hAnsi="Consolas"/>
          <w:sz w:val="20"/>
          <w:szCs w:val="20"/>
        </w:rPr>
        <w:t xml:space="preserve"> hráčů</w:t>
      </w:r>
      <w:r w:rsidR="00103362">
        <w:rPr>
          <w:rFonts w:ascii="Consolas" w:hAnsi="Consolas"/>
          <w:sz w:val="20"/>
          <w:szCs w:val="20"/>
        </w:rPr>
        <w:t xml:space="preserve">/2 trenéři </w:t>
      </w:r>
      <w:proofErr w:type="gramStart"/>
      <w:r w:rsidR="00103362">
        <w:rPr>
          <w:rFonts w:ascii="Consolas" w:hAnsi="Consolas"/>
          <w:sz w:val="20"/>
          <w:szCs w:val="20"/>
        </w:rPr>
        <w:t xml:space="preserve">  </w:t>
      </w:r>
      <w:r w:rsidRPr="00FB5826">
        <w:rPr>
          <w:rFonts w:ascii="Consolas" w:hAnsi="Consolas"/>
          <w:sz w:val="20"/>
          <w:szCs w:val="20"/>
        </w:rPr>
        <w:t xml:space="preserve"> </w:t>
      </w:r>
      <w:r w:rsidR="00FB5826" w:rsidRPr="00FB5826">
        <w:rPr>
          <w:rFonts w:ascii="Consolas" w:hAnsi="Consolas"/>
          <w:sz w:val="20"/>
          <w:szCs w:val="20"/>
        </w:rPr>
        <w:t>(</w:t>
      </w:r>
      <w:proofErr w:type="gramEnd"/>
      <w:r w:rsidR="00103362">
        <w:rPr>
          <w:rFonts w:ascii="Consolas" w:hAnsi="Consolas"/>
          <w:sz w:val="20"/>
          <w:szCs w:val="20"/>
        </w:rPr>
        <w:t>po</w:t>
      </w:r>
      <w:r w:rsidR="00FB5826" w:rsidRPr="00FB5826">
        <w:rPr>
          <w:rFonts w:ascii="Consolas" w:hAnsi="Consolas"/>
          <w:sz w:val="20"/>
          <w:szCs w:val="20"/>
        </w:rPr>
        <w:t>dle přihlášení)</w:t>
      </w:r>
    </w:p>
    <w:p w14:paraId="09EBE1FF" w14:textId="27A269E2" w:rsidR="00AF6D80" w:rsidRPr="00FB5826" w:rsidRDefault="00AF6D80" w:rsidP="008222B3">
      <w:pPr>
        <w:tabs>
          <w:tab w:val="right" w:pos="8789"/>
        </w:tabs>
        <w:spacing w:before="480"/>
        <w:rPr>
          <w:rFonts w:ascii="Consolas" w:hAnsi="Consolas"/>
          <w:b/>
          <w:color w:val="C00000"/>
        </w:rPr>
      </w:pPr>
      <w:r w:rsidRPr="00FB5826">
        <w:rPr>
          <w:rFonts w:ascii="Consolas" w:hAnsi="Consolas"/>
          <w:b/>
          <w:color w:val="C00000"/>
          <w:u w:val="single"/>
        </w:rPr>
        <w:t xml:space="preserve">Hlavní </w:t>
      </w:r>
      <w:proofErr w:type="gramStart"/>
      <w:r w:rsidRPr="00FB5826">
        <w:rPr>
          <w:rFonts w:ascii="Consolas" w:hAnsi="Consolas"/>
          <w:b/>
          <w:color w:val="C00000"/>
          <w:u w:val="single"/>
        </w:rPr>
        <w:t>trenér :</w:t>
      </w:r>
      <w:proofErr w:type="gramEnd"/>
      <w:r w:rsidRPr="00FB5826">
        <w:rPr>
          <w:rFonts w:ascii="Consolas" w:hAnsi="Consolas"/>
          <w:b/>
          <w:color w:val="C00000"/>
        </w:rPr>
        <w:t xml:space="preserve"> </w:t>
      </w:r>
      <w:r w:rsidR="00F21190">
        <w:rPr>
          <w:rFonts w:ascii="Consolas" w:hAnsi="Consolas"/>
          <w:b/>
          <w:color w:val="C00000"/>
        </w:rPr>
        <w:t>Jakub Venc</w:t>
      </w:r>
    </w:p>
    <w:p w14:paraId="3949B7AC" w14:textId="41CA5A93" w:rsidR="00AF6D80" w:rsidRDefault="00F21190" w:rsidP="008222B3">
      <w:pPr>
        <w:tabs>
          <w:tab w:val="right" w:pos="8789"/>
        </w:tabs>
        <w:spacing w:before="480"/>
        <w:rPr>
          <w:rFonts w:ascii="Consolas" w:hAnsi="Consolas"/>
        </w:rPr>
      </w:pPr>
      <w:r>
        <w:rPr>
          <w:rFonts w:ascii="Consolas" w:hAnsi="Consolas"/>
          <w:u w:val="single"/>
        </w:rPr>
        <w:t>Frekvence</w:t>
      </w:r>
      <w:r w:rsidR="00AF6D80" w:rsidRPr="00FB5826">
        <w:rPr>
          <w:rFonts w:ascii="Consolas" w:hAnsi="Consolas"/>
          <w:u w:val="single"/>
        </w:rPr>
        <w:t xml:space="preserve"> </w:t>
      </w:r>
      <w:proofErr w:type="gramStart"/>
      <w:r w:rsidR="00AF6D80" w:rsidRPr="00FB5826">
        <w:rPr>
          <w:rFonts w:ascii="Consolas" w:hAnsi="Consolas"/>
          <w:u w:val="single"/>
        </w:rPr>
        <w:t>tréninků :</w:t>
      </w:r>
      <w:proofErr w:type="gramEnd"/>
      <w:r w:rsidR="00AF6D80">
        <w:rPr>
          <w:rFonts w:ascii="Consolas" w:hAnsi="Consolas"/>
        </w:rPr>
        <w:t xml:space="preserve"> </w:t>
      </w:r>
      <w:r w:rsidR="00E51055">
        <w:rPr>
          <w:rFonts w:ascii="Consolas" w:hAnsi="Consolas"/>
        </w:rPr>
        <w:t xml:space="preserve">Podle možností </w:t>
      </w:r>
      <w:r w:rsidR="00F9311F">
        <w:rPr>
          <w:rFonts w:ascii="Consolas" w:hAnsi="Consolas"/>
        </w:rPr>
        <w:t>1x-</w:t>
      </w:r>
      <w:r w:rsidR="00E51055">
        <w:rPr>
          <w:rFonts w:ascii="Consolas" w:hAnsi="Consolas"/>
        </w:rPr>
        <w:t>2</w:t>
      </w:r>
      <w:r>
        <w:rPr>
          <w:rFonts w:ascii="Consolas" w:hAnsi="Consolas"/>
        </w:rPr>
        <w:t>x</w:t>
      </w:r>
      <w:r w:rsidR="00E51055">
        <w:rPr>
          <w:rFonts w:ascii="Consolas" w:hAnsi="Consolas"/>
        </w:rPr>
        <w:t xml:space="preserve"> týdně</w:t>
      </w:r>
    </w:p>
    <w:p w14:paraId="32B5A5AC" w14:textId="77777777" w:rsidR="00F21190" w:rsidRDefault="00F21190" w:rsidP="008222B3">
      <w:pPr>
        <w:tabs>
          <w:tab w:val="right" w:pos="8789"/>
        </w:tabs>
        <w:spacing w:before="480"/>
        <w:rPr>
          <w:rFonts w:ascii="Consolas" w:hAnsi="Consolas"/>
          <w:b/>
          <w:color w:val="C00000"/>
          <w:sz w:val="28"/>
          <w:szCs w:val="28"/>
        </w:rPr>
      </w:pPr>
    </w:p>
    <w:p w14:paraId="5C1818A0" w14:textId="2111C597" w:rsidR="00420AC1" w:rsidRPr="00E51055" w:rsidRDefault="008222B3" w:rsidP="008222B3">
      <w:pPr>
        <w:tabs>
          <w:tab w:val="right" w:pos="8789"/>
        </w:tabs>
        <w:spacing w:before="480"/>
        <w:rPr>
          <w:rFonts w:ascii="Consolas" w:hAnsi="Consolas"/>
          <w:b/>
          <w:color w:val="C00000"/>
          <w:sz w:val="28"/>
          <w:szCs w:val="28"/>
        </w:rPr>
      </w:pPr>
      <w:r w:rsidRPr="00E51055">
        <w:rPr>
          <w:rFonts w:ascii="Consolas" w:hAnsi="Consolas"/>
          <w:b/>
          <w:color w:val="C00000"/>
          <w:sz w:val="28"/>
          <w:szCs w:val="28"/>
        </w:rPr>
        <w:lastRenderedPageBreak/>
        <w:t xml:space="preserve">Účastníci svým přihlášením souhlasí s cenou </w:t>
      </w:r>
      <w:r w:rsidR="003F3C32">
        <w:rPr>
          <w:rFonts w:ascii="Consolas" w:hAnsi="Consolas"/>
          <w:b/>
          <w:color w:val="C00000"/>
          <w:sz w:val="28"/>
          <w:szCs w:val="28"/>
        </w:rPr>
        <w:t>2</w:t>
      </w:r>
      <w:r w:rsidRPr="00E51055">
        <w:rPr>
          <w:rFonts w:ascii="Consolas" w:hAnsi="Consolas"/>
          <w:b/>
          <w:color w:val="C00000"/>
          <w:sz w:val="28"/>
          <w:szCs w:val="28"/>
        </w:rPr>
        <w:t xml:space="preserve">00,-Kč za tréninkovou jednotku.        </w:t>
      </w:r>
    </w:p>
    <w:p w14:paraId="2375957B" w14:textId="77777777" w:rsidR="008222B3" w:rsidRPr="00420AC1" w:rsidRDefault="00420AC1" w:rsidP="00420AC1">
      <w:pPr>
        <w:tabs>
          <w:tab w:val="left" w:pos="1020"/>
        </w:tabs>
        <w:rPr>
          <w:rFonts w:ascii="Consolas" w:hAnsi="Consolas"/>
          <w:sz w:val="20"/>
          <w:szCs w:val="20"/>
        </w:rPr>
      </w:pPr>
      <w:r>
        <w:rPr>
          <w:rFonts w:ascii="Consolas" w:hAnsi="Consolas"/>
          <w:sz w:val="20"/>
          <w:szCs w:val="20"/>
        </w:rPr>
        <w:tab/>
      </w:r>
    </w:p>
    <w:p w14:paraId="70F463FA" w14:textId="77777777" w:rsidR="008222B3" w:rsidRPr="00E51055" w:rsidRDefault="00AF6D80" w:rsidP="008222B3">
      <w:pPr>
        <w:tabs>
          <w:tab w:val="right" w:pos="8789"/>
        </w:tabs>
        <w:spacing w:before="480"/>
        <w:rPr>
          <w:rFonts w:ascii="Consolas" w:hAnsi="Consolas"/>
          <w:b/>
          <w:color w:val="C00000"/>
          <w:sz w:val="28"/>
          <w:szCs w:val="28"/>
          <w:u w:val="single"/>
        </w:rPr>
      </w:pPr>
      <w:r w:rsidRPr="00E51055">
        <w:rPr>
          <w:rFonts w:ascii="Consolas" w:hAnsi="Consolas"/>
          <w:b/>
          <w:color w:val="C00000"/>
          <w:sz w:val="28"/>
          <w:szCs w:val="28"/>
          <w:u w:val="single"/>
        </w:rPr>
        <w:t>V</w:t>
      </w:r>
      <w:r w:rsidR="008222B3" w:rsidRPr="00E51055">
        <w:rPr>
          <w:rFonts w:ascii="Consolas" w:hAnsi="Consolas"/>
          <w:b/>
          <w:color w:val="C00000"/>
          <w:sz w:val="28"/>
          <w:szCs w:val="28"/>
          <w:u w:val="single"/>
        </w:rPr>
        <w:t>šeobecné podmínky:</w:t>
      </w:r>
    </w:p>
    <w:p w14:paraId="6AAC54EB" w14:textId="04B08AB0" w:rsidR="00561C07" w:rsidRDefault="008222B3" w:rsidP="008222B3">
      <w:pPr>
        <w:tabs>
          <w:tab w:val="center" w:pos="7938"/>
        </w:tabs>
        <w:spacing w:before="240"/>
        <w:rPr>
          <w:rFonts w:ascii="Consolas" w:hAnsi="Consolas"/>
          <w:sz w:val="24"/>
        </w:rPr>
      </w:pPr>
      <w:r>
        <w:rPr>
          <w:rFonts w:ascii="Consolas" w:hAnsi="Consolas"/>
          <w:sz w:val="24"/>
        </w:rPr>
        <w:t xml:space="preserve">Při nemoci či zranění je hráč povinen se co nejdříve omluvit a dát možnost dalším zájemcům o tréninkovou jednotku. </w:t>
      </w:r>
    </w:p>
    <w:p w14:paraId="03C53B09" w14:textId="77777777" w:rsidR="006C254F" w:rsidRDefault="006C254F" w:rsidP="008222B3">
      <w:pPr>
        <w:tabs>
          <w:tab w:val="center" w:pos="7938"/>
        </w:tabs>
        <w:spacing w:before="240"/>
        <w:rPr>
          <w:rFonts w:ascii="Consolas" w:hAnsi="Consolas"/>
          <w:sz w:val="24"/>
        </w:rPr>
      </w:pPr>
    </w:p>
    <w:p w14:paraId="7042B92C" w14:textId="6724FED5" w:rsidR="008222B3" w:rsidRPr="00F21190" w:rsidRDefault="008222B3" w:rsidP="008222B3">
      <w:pPr>
        <w:tabs>
          <w:tab w:val="center" w:pos="7938"/>
        </w:tabs>
        <w:spacing w:before="240"/>
        <w:rPr>
          <w:rFonts w:ascii="Consolas" w:hAnsi="Consolas"/>
          <w:b/>
          <w:bCs/>
          <w:color w:val="C00000"/>
          <w:sz w:val="24"/>
          <w:u w:val="single"/>
        </w:rPr>
      </w:pPr>
      <w:r w:rsidRPr="00F21190">
        <w:rPr>
          <w:rFonts w:ascii="Consolas" w:hAnsi="Consolas"/>
          <w:b/>
          <w:bCs/>
          <w:color w:val="C00000"/>
          <w:sz w:val="24"/>
          <w:u w:val="single"/>
        </w:rPr>
        <w:t xml:space="preserve">Omluvenky vyřizuje </w:t>
      </w:r>
      <w:r w:rsidR="00F21190" w:rsidRPr="00F21190">
        <w:rPr>
          <w:rFonts w:ascii="Consolas" w:hAnsi="Consolas"/>
          <w:b/>
          <w:bCs/>
          <w:color w:val="C00000"/>
          <w:sz w:val="24"/>
          <w:u w:val="single"/>
        </w:rPr>
        <w:t>Jakub Venc</w:t>
      </w:r>
      <w:r w:rsidRPr="00F21190">
        <w:rPr>
          <w:rFonts w:ascii="Consolas" w:hAnsi="Consolas"/>
          <w:b/>
          <w:bCs/>
          <w:color w:val="C00000"/>
          <w:sz w:val="24"/>
          <w:u w:val="single"/>
        </w:rPr>
        <w:t xml:space="preserve"> na telefonním </w:t>
      </w:r>
      <w:proofErr w:type="gramStart"/>
      <w:r w:rsidRPr="00F21190">
        <w:rPr>
          <w:rFonts w:ascii="Consolas" w:hAnsi="Consolas"/>
          <w:b/>
          <w:bCs/>
          <w:color w:val="C00000"/>
          <w:sz w:val="24"/>
          <w:u w:val="single"/>
        </w:rPr>
        <w:t>čísle :</w:t>
      </w:r>
      <w:proofErr w:type="gramEnd"/>
      <w:r w:rsidR="00561C07" w:rsidRPr="00F21190">
        <w:rPr>
          <w:rFonts w:ascii="Consolas" w:hAnsi="Consolas"/>
          <w:b/>
          <w:bCs/>
          <w:color w:val="C00000"/>
          <w:sz w:val="24"/>
          <w:u w:val="single"/>
        </w:rPr>
        <w:t xml:space="preserve"> </w:t>
      </w:r>
      <w:r w:rsidR="00F21190" w:rsidRPr="00F21190">
        <w:rPr>
          <w:rFonts w:ascii="Consolas" w:hAnsi="Consolas"/>
          <w:b/>
          <w:bCs/>
          <w:color w:val="C00000"/>
          <w:sz w:val="24"/>
          <w:u w:val="single"/>
        </w:rPr>
        <w:t>728 681 147</w:t>
      </w:r>
      <w:r w:rsidRPr="00F21190">
        <w:rPr>
          <w:rFonts w:ascii="Consolas" w:hAnsi="Consolas"/>
          <w:b/>
          <w:bCs/>
          <w:color w:val="C00000"/>
          <w:sz w:val="24"/>
          <w:u w:val="single"/>
        </w:rPr>
        <w:t xml:space="preserve"> </w:t>
      </w:r>
    </w:p>
    <w:p w14:paraId="2C997EAF" w14:textId="77777777" w:rsidR="00E51055" w:rsidRDefault="00E51055" w:rsidP="008222B3">
      <w:pPr>
        <w:tabs>
          <w:tab w:val="center" w:pos="7938"/>
        </w:tabs>
        <w:spacing w:before="240"/>
        <w:rPr>
          <w:rFonts w:ascii="Consolas" w:hAnsi="Consolas"/>
          <w:sz w:val="24"/>
        </w:rPr>
      </w:pPr>
    </w:p>
    <w:p w14:paraId="179DD37F" w14:textId="63B1D2AE" w:rsidR="008222B3" w:rsidRDefault="008222B3" w:rsidP="008222B3">
      <w:pPr>
        <w:tabs>
          <w:tab w:val="center" w:pos="7938"/>
        </w:tabs>
        <w:spacing w:before="240"/>
        <w:rPr>
          <w:rFonts w:ascii="Consolas" w:hAnsi="Consolas"/>
          <w:sz w:val="24"/>
        </w:rPr>
      </w:pPr>
      <w:r>
        <w:rPr>
          <w:rFonts w:ascii="Consolas" w:hAnsi="Consolas"/>
          <w:sz w:val="24"/>
        </w:rPr>
        <w:t xml:space="preserve">Pokud čas tréninkové jednotky zasahuje do školní výuky, je </w:t>
      </w:r>
      <w:proofErr w:type="spellStart"/>
      <w:r>
        <w:rPr>
          <w:rFonts w:ascii="Consolas" w:hAnsi="Consolas"/>
          <w:sz w:val="24"/>
        </w:rPr>
        <w:t>povinnen</w:t>
      </w:r>
      <w:proofErr w:type="spellEnd"/>
      <w:r>
        <w:rPr>
          <w:rFonts w:ascii="Consolas" w:hAnsi="Consolas"/>
          <w:sz w:val="24"/>
        </w:rPr>
        <w:t xml:space="preserve"> hráče ve škole omluvit rodič.                                  Rodiče rovněž zajišťují převod hráče mezi školou a HZS.                                Škola má právo neuvolnit, při špatném plnění si školních povinností (docházka, prospěch, chování), hráče na IT.                        Také trenér má právo nevzít přihlášeného hráče na trénink v případě, že si hráč neplní své školní povinnosti.                         Hráč je povinen si doplnit látku zameškanou ve škole.               Na případné omluvy nebude brán ve škole ohled. </w:t>
      </w:r>
    </w:p>
    <w:p w14:paraId="1CC77366" w14:textId="77777777" w:rsidR="00AC7EEC" w:rsidRDefault="00AC7EEC" w:rsidP="008222B3">
      <w:pPr>
        <w:tabs>
          <w:tab w:val="right" w:pos="8789"/>
        </w:tabs>
        <w:spacing w:before="480"/>
        <w:rPr>
          <w:rFonts w:ascii="Consolas" w:hAnsi="Consolas"/>
          <w:sz w:val="24"/>
          <w:highlight w:val="yellow"/>
        </w:rPr>
      </w:pPr>
    </w:p>
    <w:p w14:paraId="43EE8AA7" w14:textId="1C29DA46" w:rsidR="008222B3" w:rsidRPr="00297925" w:rsidRDefault="008222B3" w:rsidP="008222B3">
      <w:pPr>
        <w:tabs>
          <w:tab w:val="right" w:pos="8789"/>
        </w:tabs>
        <w:spacing w:before="480"/>
        <w:rPr>
          <w:rFonts w:ascii="Consolas" w:hAnsi="Consolas"/>
          <w:b/>
          <w:bCs/>
          <w:color w:val="C00000"/>
        </w:rPr>
      </w:pPr>
      <w:r w:rsidRPr="00297925">
        <w:rPr>
          <w:rFonts w:ascii="Consolas" w:hAnsi="Consolas"/>
          <w:b/>
          <w:bCs/>
          <w:color w:val="C00000"/>
          <w:sz w:val="24"/>
        </w:rPr>
        <w:t>Účastníci svým přihlášením souhlasí se všemi podmínkami směrnice individuálního tréninku</w:t>
      </w:r>
      <w:r w:rsidR="006C254F">
        <w:rPr>
          <w:rFonts w:ascii="Consolas" w:hAnsi="Consolas"/>
          <w:b/>
          <w:bCs/>
          <w:color w:val="C00000"/>
          <w:sz w:val="24"/>
        </w:rPr>
        <w:t xml:space="preserve"> (IT)</w:t>
      </w:r>
      <w:r w:rsidRPr="00297925">
        <w:rPr>
          <w:rFonts w:ascii="Consolas" w:hAnsi="Consolas"/>
          <w:b/>
          <w:bCs/>
          <w:color w:val="C00000"/>
          <w:sz w:val="24"/>
        </w:rPr>
        <w:t>.</w:t>
      </w:r>
      <w:r w:rsidRPr="00297925">
        <w:rPr>
          <w:rFonts w:ascii="Consolas" w:hAnsi="Consolas"/>
          <w:b/>
          <w:bCs/>
          <w:color w:val="C00000"/>
        </w:rPr>
        <w:t xml:space="preserve"> </w:t>
      </w:r>
    </w:p>
    <w:p w14:paraId="3149FE16" w14:textId="77777777" w:rsidR="00AC7EEC" w:rsidRDefault="00AC7EEC" w:rsidP="008222B3">
      <w:pPr>
        <w:tabs>
          <w:tab w:val="center" w:pos="7938"/>
        </w:tabs>
        <w:spacing w:before="240"/>
        <w:rPr>
          <w:rFonts w:ascii="Consolas" w:hAnsi="Consolas"/>
          <w:sz w:val="24"/>
        </w:rPr>
      </w:pPr>
    </w:p>
    <w:p w14:paraId="05245C54" w14:textId="3D82A679" w:rsidR="00E51055" w:rsidRDefault="00447EBB" w:rsidP="008222B3">
      <w:pPr>
        <w:tabs>
          <w:tab w:val="center" w:pos="7938"/>
        </w:tabs>
        <w:spacing w:before="240"/>
        <w:rPr>
          <w:rFonts w:ascii="Consolas" w:hAnsi="Consolas"/>
          <w:sz w:val="24"/>
        </w:rPr>
      </w:pPr>
      <w:r w:rsidRPr="006C254F">
        <w:rPr>
          <w:rFonts w:ascii="Consolas" w:hAnsi="Consolas"/>
          <w:b/>
          <w:bCs/>
          <w:sz w:val="24"/>
        </w:rPr>
        <w:t>P</w:t>
      </w:r>
      <w:r w:rsidR="008222B3" w:rsidRPr="006C254F">
        <w:rPr>
          <w:rFonts w:ascii="Consolas" w:hAnsi="Consolas"/>
          <w:b/>
          <w:bCs/>
          <w:sz w:val="24"/>
        </w:rPr>
        <w:t xml:space="preserve">LATNOST OD </w:t>
      </w:r>
      <w:r w:rsidR="003F3C32">
        <w:rPr>
          <w:rFonts w:ascii="Consolas" w:hAnsi="Consolas"/>
          <w:b/>
          <w:bCs/>
          <w:sz w:val="24"/>
        </w:rPr>
        <w:t>20</w:t>
      </w:r>
      <w:r w:rsidR="007C580D" w:rsidRPr="006C254F">
        <w:rPr>
          <w:rFonts w:ascii="Consolas" w:hAnsi="Consolas"/>
          <w:b/>
          <w:bCs/>
          <w:sz w:val="24"/>
        </w:rPr>
        <w:t>.0</w:t>
      </w:r>
      <w:r w:rsidR="00E51055" w:rsidRPr="006C254F">
        <w:rPr>
          <w:rFonts w:ascii="Consolas" w:hAnsi="Consolas"/>
          <w:b/>
          <w:bCs/>
          <w:sz w:val="24"/>
        </w:rPr>
        <w:t>9</w:t>
      </w:r>
      <w:r w:rsidR="008222B3" w:rsidRPr="006C254F">
        <w:rPr>
          <w:rFonts w:ascii="Consolas" w:hAnsi="Consolas"/>
          <w:b/>
          <w:bCs/>
          <w:sz w:val="24"/>
        </w:rPr>
        <w:t>.20</w:t>
      </w:r>
      <w:r w:rsidR="00297925" w:rsidRPr="006C254F">
        <w:rPr>
          <w:rFonts w:ascii="Consolas" w:hAnsi="Consolas"/>
          <w:b/>
          <w:bCs/>
          <w:sz w:val="24"/>
        </w:rPr>
        <w:t>2</w:t>
      </w:r>
      <w:r w:rsidR="003F3C32">
        <w:rPr>
          <w:rFonts w:ascii="Consolas" w:hAnsi="Consolas"/>
          <w:b/>
          <w:bCs/>
          <w:sz w:val="24"/>
        </w:rPr>
        <w:t>1</w:t>
      </w:r>
    </w:p>
    <w:p w14:paraId="3C0F27A8" w14:textId="77777777" w:rsidR="008222B3" w:rsidRDefault="008222B3" w:rsidP="008222B3">
      <w:pPr>
        <w:tabs>
          <w:tab w:val="center" w:pos="7938"/>
        </w:tabs>
        <w:spacing w:before="240"/>
        <w:rPr>
          <w:rFonts w:ascii="Consolas" w:hAnsi="Consolas"/>
          <w:sz w:val="24"/>
        </w:rPr>
      </w:pPr>
      <w:r>
        <w:rPr>
          <w:rFonts w:ascii="Consolas" w:hAnsi="Consolas"/>
          <w:sz w:val="24"/>
        </w:rPr>
        <w:t xml:space="preserve"> </w:t>
      </w:r>
    </w:p>
    <w:p w14:paraId="2C713E3C" w14:textId="2FEEBDAE" w:rsidR="008222B3" w:rsidRDefault="008222B3" w:rsidP="008222B3">
      <w:pPr>
        <w:tabs>
          <w:tab w:val="center" w:pos="7938"/>
        </w:tabs>
        <w:spacing w:before="240"/>
        <w:rPr>
          <w:rFonts w:ascii="Consolas" w:hAnsi="Consolas"/>
          <w:sz w:val="24"/>
        </w:rPr>
      </w:pPr>
      <w:r>
        <w:rPr>
          <w:rFonts w:ascii="Consolas" w:hAnsi="Consolas"/>
          <w:sz w:val="24"/>
        </w:rPr>
        <w:t xml:space="preserve">    Petr Koláček             </w:t>
      </w:r>
      <w:r w:rsidR="00297925">
        <w:rPr>
          <w:rFonts w:ascii="Consolas" w:hAnsi="Consolas"/>
          <w:sz w:val="24"/>
        </w:rPr>
        <w:t xml:space="preserve">                    </w:t>
      </w:r>
      <w:r>
        <w:rPr>
          <w:rFonts w:ascii="Consolas" w:hAnsi="Consolas"/>
          <w:sz w:val="24"/>
        </w:rPr>
        <w:t>Mgr. Jiří Jungwirth</w:t>
      </w:r>
    </w:p>
    <w:p w14:paraId="0F6D5459" w14:textId="210C92E3" w:rsidR="008222B3" w:rsidRDefault="008222B3" w:rsidP="008222B3">
      <w:pPr>
        <w:tabs>
          <w:tab w:val="center" w:pos="7938"/>
        </w:tabs>
        <w:spacing w:before="240"/>
        <w:rPr>
          <w:rFonts w:ascii="Consolas" w:hAnsi="Consolas"/>
          <w:sz w:val="16"/>
          <w:szCs w:val="16"/>
        </w:rPr>
      </w:pPr>
      <w:r>
        <w:rPr>
          <w:rFonts w:ascii="Consolas" w:hAnsi="Consolas"/>
          <w:sz w:val="24"/>
        </w:rPr>
        <w:t xml:space="preserve">      </w:t>
      </w:r>
      <w:r w:rsidR="00297925" w:rsidRPr="00AC36FF">
        <w:rPr>
          <w:rFonts w:ascii="Consolas" w:hAnsi="Consolas"/>
          <w:sz w:val="16"/>
          <w:szCs w:val="16"/>
        </w:rPr>
        <w:t>P</w:t>
      </w:r>
      <w:r w:rsidRPr="00AC36FF">
        <w:rPr>
          <w:rFonts w:ascii="Consolas" w:hAnsi="Consolas"/>
          <w:sz w:val="16"/>
          <w:szCs w:val="16"/>
        </w:rPr>
        <w:t>ředseda</w:t>
      </w:r>
      <w:r w:rsidR="00297925">
        <w:rPr>
          <w:rFonts w:ascii="Consolas" w:hAnsi="Consolas"/>
          <w:sz w:val="16"/>
          <w:szCs w:val="16"/>
        </w:rPr>
        <w:t xml:space="preserve">                                  </w:t>
      </w:r>
      <w:r w:rsidRPr="00837DF9">
        <w:rPr>
          <w:rFonts w:ascii="Consolas" w:hAnsi="Consolas"/>
          <w:sz w:val="16"/>
          <w:szCs w:val="16"/>
        </w:rPr>
        <w:t xml:space="preserve"> </w:t>
      </w:r>
      <w:r>
        <w:rPr>
          <w:rFonts w:ascii="Consolas" w:hAnsi="Consolas"/>
          <w:sz w:val="16"/>
          <w:szCs w:val="16"/>
        </w:rPr>
        <w:t xml:space="preserve">                           </w:t>
      </w:r>
      <w:r w:rsidR="00561C07">
        <w:rPr>
          <w:rFonts w:ascii="Consolas" w:hAnsi="Consolas"/>
          <w:sz w:val="16"/>
          <w:szCs w:val="16"/>
        </w:rPr>
        <w:t xml:space="preserve">  </w:t>
      </w:r>
      <w:r>
        <w:rPr>
          <w:rFonts w:ascii="Consolas" w:hAnsi="Consolas"/>
          <w:sz w:val="16"/>
          <w:szCs w:val="16"/>
        </w:rPr>
        <w:t>manager mládeže</w:t>
      </w:r>
      <w:r w:rsidRPr="00837DF9">
        <w:rPr>
          <w:rFonts w:ascii="Consolas" w:hAnsi="Consolas"/>
          <w:sz w:val="16"/>
          <w:szCs w:val="16"/>
        </w:rPr>
        <w:t xml:space="preserve"> </w:t>
      </w:r>
      <w:r>
        <w:rPr>
          <w:rFonts w:ascii="Consolas" w:hAnsi="Consolas"/>
          <w:sz w:val="16"/>
          <w:szCs w:val="16"/>
        </w:rPr>
        <w:t xml:space="preserve">  </w:t>
      </w:r>
    </w:p>
    <w:p w14:paraId="704997EC" w14:textId="3480AB12" w:rsidR="00C26CD4" w:rsidRPr="00B34D44" w:rsidRDefault="008222B3" w:rsidP="00F35EA7">
      <w:pPr>
        <w:rPr>
          <w:vanish/>
        </w:rPr>
      </w:pPr>
      <w:r>
        <w:rPr>
          <w:rFonts w:ascii="Consolas" w:hAnsi="Consolas"/>
          <w:sz w:val="16"/>
          <w:szCs w:val="16"/>
        </w:rPr>
        <w:t xml:space="preserve">   Dukla Jihlava-mládež, </w:t>
      </w:r>
      <w:proofErr w:type="spellStart"/>
      <w:r>
        <w:rPr>
          <w:rFonts w:ascii="Consolas" w:hAnsi="Consolas"/>
          <w:sz w:val="16"/>
          <w:szCs w:val="16"/>
        </w:rPr>
        <w:t>z.s</w:t>
      </w:r>
      <w:proofErr w:type="spellEnd"/>
      <w:r>
        <w:rPr>
          <w:rFonts w:ascii="Consolas" w:hAnsi="Consolas"/>
          <w:sz w:val="16"/>
          <w:szCs w:val="16"/>
        </w:rPr>
        <w:t>.</w:t>
      </w:r>
      <w:r w:rsidR="00297925">
        <w:rPr>
          <w:rFonts w:ascii="Consolas" w:hAnsi="Consolas"/>
          <w:sz w:val="16"/>
          <w:szCs w:val="16"/>
        </w:rPr>
        <w:t xml:space="preserve">                              </w:t>
      </w:r>
      <w:r>
        <w:rPr>
          <w:rFonts w:ascii="Consolas" w:hAnsi="Consolas"/>
          <w:sz w:val="16"/>
          <w:szCs w:val="16"/>
        </w:rPr>
        <w:t xml:space="preserve">                  </w:t>
      </w:r>
      <w:r w:rsidRPr="00837DF9">
        <w:rPr>
          <w:rFonts w:ascii="Consolas" w:hAnsi="Consolas"/>
          <w:sz w:val="16"/>
          <w:szCs w:val="16"/>
        </w:rPr>
        <w:t>Dukla Jihlava</w:t>
      </w:r>
      <w:r>
        <w:rPr>
          <w:rFonts w:ascii="Consolas" w:hAnsi="Consolas"/>
          <w:sz w:val="16"/>
          <w:szCs w:val="16"/>
        </w:rPr>
        <w:t>-mládež</w:t>
      </w:r>
      <w:r w:rsidR="00561C07">
        <w:rPr>
          <w:rFonts w:ascii="Consolas" w:hAnsi="Consolas"/>
          <w:sz w:val="16"/>
          <w:szCs w:val="16"/>
        </w:rPr>
        <w:t xml:space="preserve">, </w:t>
      </w:r>
      <w:proofErr w:type="spellStart"/>
      <w:r w:rsidR="00561C07">
        <w:rPr>
          <w:rFonts w:ascii="Consolas" w:hAnsi="Consolas"/>
          <w:sz w:val="16"/>
          <w:szCs w:val="16"/>
        </w:rPr>
        <w:t>z.s</w:t>
      </w:r>
      <w:proofErr w:type="spellEnd"/>
      <w:r w:rsidR="00561C07">
        <w:rPr>
          <w:rFonts w:ascii="Consolas" w:hAnsi="Consolas"/>
          <w:sz w:val="16"/>
          <w:szCs w:val="16"/>
        </w:rPr>
        <w:t>.</w:t>
      </w:r>
    </w:p>
    <w:p w14:paraId="52561E69" w14:textId="77777777" w:rsidR="00F35EA7" w:rsidRDefault="00F35EA7" w:rsidP="00F35EA7"/>
    <w:sectPr w:rsidR="00F35EA7" w:rsidSect="00955C69">
      <w:headerReference w:type="default" r:id="rId8"/>
      <w:footerReference w:type="default" r:id="rId9"/>
      <w:pgSz w:w="11906" w:h="16838" w:code="9"/>
      <w:pgMar w:top="2552" w:right="1700" w:bottom="1985" w:left="1134" w:header="2155" w:footer="19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19C325" w14:textId="77777777" w:rsidR="00673333" w:rsidRDefault="00673333">
      <w:r>
        <w:separator/>
      </w:r>
    </w:p>
  </w:endnote>
  <w:endnote w:type="continuationSeparator" w:id="0">
    <w:p w14:paraId="5CD72554" w14:textId="77777777" w:rsidR="00673333" w:rsidRDefault="00673333">
      <w:r>
        <w:continuationSeparator/>
      </w:r>
    </w:p>
  </w:endnote>
  <w:endnote w:type="continuationNotice" w:id="1">
    <w:p w14:paraId="13FB0648" w14:textId="77777777" w:rsidR="00673333" w:rsidRDefault="0067333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ED4740" w14:textId="77777777" w:rsidR="00EA1541" w:rsidRDefault="00EA1541" w:rsidP="00C9099D">
    <w:pPr>
      <w:pStyle w:val="ACZpat"/>
    </w:pPr>
  </w:p>
  <w:tbl>
    <w:tblPr>
      <w:tblpPr w:vertAnchor="page" w:horzAnchor="page" w:tblpX="852" w:tblpY="15480"/>
      <w:tblOverlap w:val="never"/>
      <w:tblW w:w="0" w:type="auto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7938"/>
    </w:tblGrid>
    <w:tr w:rsidR="00EA1541" w14:paraId="7F7F07FD" w14:textId="77777777" w:rsidTr="00B34D44">
      <w:tc>
        <w:tcPr>
          <w:tcW w:w="7938" w:type="dxa"/>
          <w:shd w:val="clear" w:color="auto" w:fill="auto"/>
        </w:tcPr>
        <w:p w14:paraId="01D324CA" w14:textId="77777777" w:rsidR="00EA1541" w:rsidRDefault="00EA1541" w:rsidP="00EA1541">
          <w:pPr>
            <w:pStyle w:val="ACZpat"/>
          </w:pPr>
          <w:r>
            <w:t>DUKLA Jihlava – mládež</w:t>
          </w:r>
        </w:p>
        <w:p w14:paraId="1C371840" w14:textId="77777777" w:rsidR="00EA1541" w:rsidRDefault="00EA1541" w:rsidP="00EA1541">
          <w:pPr>
            <w:pStyle w:val="ACZpat"/>
          </w:pPr>
          <w:r>
            <w:t>Tolstého 23, Jihlava 586 01</w:t>
          </w:r>
        </w:p>
        <w:p w14:paraId="08AA11F1" w14:textId="77777777" w:rsidR="00EA1541" w:rsidRDefault="00EA1541" w:rsidP="00EA1541">
          <w:pPr>
            <w:pStyle w:val="ACZpat"/>
          </w:pPr>
          <w:r>
            <w:t xml:space="preserve">IČO : </w:t>
          </w:r>
          <w:r w:rsidRPr="00EA1541">
            <w:t>70802769</w:t>
          </w:r>
        </w:p>
      </w:tc>
    </w:tr>
  </w:tbl>
  <w:p w14:paraId="47627304" w14:textId="77777777" w:rsidR="00EA1541" w:rsidRPr="00B34D44" w:rsidRDefault="00EA1541" w:rsidP="00B34D44">
    <w:pPr>
      <w:rPr>
        <w:vanish/>
      </w:rPr>
    </w:pPr>
  </w:p>
  <w:tbl>
    <w:tblPr>
      <w:tblpPr w:vertAnchor="page" w:horzAnchor="page" w:tblpX="9186" w:tblpY="15480"/>
      <w:tblOverlap w:val="never"/>
      <w:tblW w:w="0" w:type="auto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261"/>
    </w:tblGrid>
    <w:tr w:rsidR="00EA1541" w14:paraId="38A95852" w14:textId="77777777" w:rsidTr="00B34D44">
      <w:tc>
        <w:tcPr>
          <w:tcW w:w="1701" w:type="dxa"/>
          <w:shd w:val="clear" w:color="auto" w:fill="auto"/>
        </w:tcPr>
        <w:p w14:paraId="26E32EE8" w14:textId="77777777" w:rsidR="00EA1541" w:rsidRDefault="00EA1541" w:rsidP="00B34D44">
          <w:pPr>
            <w:pStyle w:val="ACURL"/>
          </w:pPr>
          <w:r w:rsidRPr="0025349E">
            <w:t>www.</w:t>
          </w:r>
          <w:r>
            <w:t>hcdukla.cz/mladez.asp</w:t>
          </w:r>
        </w:p>
        <w:p w14:paraId="748B3493" w14:textId="77777777" w:rsidR="0095331A" w:rsidRDefault="0095331A" w:rsidP="00B34D44">
          <w:pPr>
            <w:pStyle w:val="ACURL"/>
          </w:pPr>
          <w:r>
            <w:t>mladez@hcdukla.cz</w:t>
          </w:r>
        </w:p>
        <w:p w14:paraId="1B6CD162" w14:textId="77777777" w:rsidR="00EA1541" w:rsidRDefault="00EA1541" w:rsidP="00B34D44">
          <w:pPr>
            <w:pStyle w:val="ACURL"/>
          </w:pPr>
        </w:p>
      </w:tc>
    </w:tr>
  </w:tbl>
  <w:p w14:paraId="53AE12B6" w14:textId="77777777" w:rsidR="00EA1541" w:rsidRPr="00B34D44" w:rsidRDefault="00EA1541" w:rsidP="00B34D44">
    <w:pPr>
      <w:rPr>
        <w:vanish/>
      </w:rPr>
    </w:pPr>
  </w:p>
  <w:tbl>
    <w:tblPr>
      <w:tblpPr w:vertAnchor="page" w:horzAnchor="page" w:tblpX="9073" w:tblpY="15537"/>
      <w:tblOverlap w:val="never"/>
      <w:tblW w:w="0" w:type="auto"/>
      <w:tblBorders>
        <w:right w:val="single" w:sz="4" w:space="0" w:color="808080"/>
      </w:tblBorders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1"/>
    </w:tblGrid>
    <w:tr w:rsidR="00EA1541" w14:paraId="1351E24C" w14:textId="77777777" w:rsidTr="00B34D44">
      <w:trPr>
        <w:trHeight w:hRule="exact" w:val="851"/>
      </w:trPr>
      <w:tc>
        <w:tcPr>
          <w:tcW w:w="0" w:type="dxa"/>
          <w:shd w:val="clear" w:color="auto" w:fill="auto"/>
        </w:tcPr>
        <w:p w14:paraId="5810B08C" w14:textId="77777777" w:rsidR="00EA1541" w:rsidRDefault="00EA1541" w:rsidP="00B34D44">
          <w:pPr>
            <w:pStyle w:val="ACZpat"/>
          </w:pPr>
        </w:p>
      </w:tc>
    </w:tr>
  </w:tbl>
  <w:p w14:paraId="4763459E" w14:textId="77777777" w:rsidR="00EA1541" w:rsidRDefault="00EA1541" w:rsidP="00A16E5C">
    <w:pPr>
      <w:pStyle w:val="AC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BDBB6A" w14:textId="77777777" w:rsidR="00673333" w:rsidRDefault="00673333">
      <w:r>
        <w:separator/>
      </w:r>
    </w:p>
  </w:footnote>
  <w:footnote w:type="continuationSeparator" w:id="0">
    <w:p w14:paraId="32E8DF82" w14:textId="77777777" w:rsidR="00673333" w:rsidRDefault="00673333">
      <w:r>
        <w:continuationSeparator/>
      </w:r>
    </w:p>
  </w:footnote>
  <w:footnote w:type="continuationNotice" w:id="1">
    <w:p w14:paraId="04DE6448" w14:textId="77777777" w:rsidR="00673333" w:rsidRDefault="0067333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66353" w14:textId="77777777" w:rsidR="00EA1541" w:rsidRDefault="00211834">
    <w:r>
      <w:rPr>
        <w:rFonts w:ascii="Times New Roman" w:hAnsi="Times New Roman"/>
        <w:noProof/>
        <w:sz w:val="24"/>
        <w:lang w:eastAsia="cs-CZ"/>
      </w:rPr>
      <w:drawing>
        <wp:anchor distT="0" distB="0" distL="114300" distR="114300" simplePos="0" relativeHeight="251661824" behindDoc="1" locked="0" layoutInCell="1" allowOverlap="1" wp14:anchorId="3E463897" wp14:editId="26F5BEC4">
          <wp:simplePos x="0" y="0"/>
          <wp:positionH relativeFrom="column">
            <wp:posOffset>4684829</wp:posOffset>
          </wp:positionH>
          <wp:positionV relativeFrom="paragraph">
            <wp:posOffset>-956703</wp:posOffset>
          </wp:positionV>
          <wp:extent cx="787651" cy="803453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UKLA_02_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2452" cy="8185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62848" behindDoc="0" locked="0" layoutInCell="1" allowOverlap="1" wp14:anchorId="3CA42ABD" wp14:editId="01085DB8">
          <wp:simplePos x="0" y="0"/>
          <wp:positionH relativeFrom="column">
            <wp:posOffset>-231775</wp:posOffset>
          </wp:positionH>
          <wp:positionV relativeFrom="paragraph">
            <wp:posOffset>-1377315</wp:posOffset>
          </wp:positionV>
          <wp:extent cx="1556385" cy="1556385"/>
          <wp:effectExtent l="0" t="0" r="5715" b="5715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kademie_normal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6385" cy="15563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F91C10"/>
    <w:multiLevelType w:val="hybridMultilevel"/>
    <w:tmpl w:val="977859D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E83266"/>
    <w:multiLevelType w:val="hybridMultilevel"/>
    <w:tmpl w:val="BC3E0E86"/>
    <w:lvl w:ilvl="0" w:tplc="BFFC9E8E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51DCCBF6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2AC41038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917260D0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9F7CC4FC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6938E6B0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A1E8B91E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369A2A68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4FEECED8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2" w15:restartNumberingAfterBreak="0">
    <w:nsid w:val="37376850"/>
    <w:multiLevelType w:val="hybridMultilevel"/>
    <w:tmpl w:val="63F8B39A"/>
    <w:lvl w:ilvl="0" w:tplc="D090A368">
      <w:numFmt w:val="bullet"/>
      <w:lvlText w:val="-"/>
      <w:lvlJc w:val="left"/>
      <w:pPr>
        <w:ind w:left="720" w:hanging="360"/>
      </w:pPr>
      <w:rPr>
        <w:rFonts w:ascii="Consolas" w:eastAsia="Times New Roman" w:hAnsi="Consolas" w:cs="Consola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EC3C0C"/>
    <w:multiLevelType w:val="hybridMultilevel"/>
    <w:tmpl w:val="7FBA6A0C"/>
    <w:lvl w:ilvl="0" w:tplc="E3E8B85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BC3595"/>
    <w:multiLevelType w:val="hybridMultilevel"/>
    <w:tmpl w:val="B0040812"/>
    <w:lvl w:ilvl="0" w:tplc="BCDCB606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D13B3E"/>
    <w:multiLevelType w:val="hybridMultilevel"/>
    <w:tmpl w:val="501497CE"/>
    <w:lvl w:ilvl="0" w:tplc="A810FEF2">
      <w:numFmt w:val="bullet"/>
      <w:lvlText w:val="-"/>
      <w:lvlJc w:val="left"/>
      <w:pPr>
        <w:ind w:left="123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6" w15:restartNumberingAfterBreak="0">
    <w:nsid w:val="52A83E44"/>
    <w:multiLevelType w:val="hybridMultilevel"/>
    <w:tmpl w:val="F28C95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A76FF6"/>
    <w:multiLevelType w:val="hybridMultilevel"/>
    <w:tmpl w:val="01C662F0"/>
    <w:lvl w:ilvl="0" w:tplc="9402BB1A">
      <w:start w:val="58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793E92"/>
    <w:multiLevelType w:val="hybridMultilevel"/>
    <w:tmpl w:val="7E46DB0C"/>
    <w:lvl w:ilvl="0" w:tplc="9402BB1A">
      <w:start w:val="58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1"/>
  </w:num>
  <w:num w:numId="4">
    <w:abstractNumId w:val="0"/>
  </w:num>
  <w:num w:numId="5">
    <w:abstractNumId w:val="4"/>
  </w:num>
  <w:num w:numId="6">
    <w:abstractNumId w:val="5"/>
  </w:num>
  <w:num w:numId="7">
    <w:abstractNumId w:val="3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6332"/>
    <w:rsid w:val="00017AE1"/>
    <w:rsid w:val="00024012"/>
    <w:rsid w:val="000342BD"/>
    <w:rsid w:val="00067098"/>
    <w:rsid w:val="000749C5"/>
    <w:rsid w:val="000914B4"/>
    <w:rsid w:val="000A410B"/>
    <w:rsid w:val="000D07BE"/>
    <w:rsid w:val="00103362"/>
    <w:rsid w:val="0011195A"/>
    <w:rsid w:val="00116F0F"/>
    <w:rsid w:val="001551B1"/>
    <w:rsid w:val="0015566E"/>
    <w:rsid w:val="00180B9C"/>
    <w:rsid w:val="00194D6B"/>
    <w:rsid w:val="001973F2"/>
    <w:rsid w:val="001B5567"/>
    <w:rsid w:val="001C07B2"/>
    <w:rsid w:val="001D0528"/>
    <w:rsid w:val="001D5F50"/>
    <w:rsid w:val="001E524D"/>
    <w:rsid w:val="001F7A6D"/>
    <w:rsid w:val="00211834"/>
    <w:rsid w:val="00231F42"/>
    <w:rsid w:val="002331C6"/>
    <w:rsid w:val="00246C26"/>
    <w:rsid w:val="0025349E"/>
    <w:rsid w:val="00255AED"/>
    <w:rsid w:val="002643A8"/>
    <w:rsid w:val="002659C0"/>
    <w:rsid w:val="002806B3"/>
    <w:rsid w:val="002811DC"/>
    <w:rsid w:val="00297925"/>
    <w:rsid w:val="002C79C8"/>
    <w:rsid w:val="002E18DE"/>
    <w:rsid w:val="002F6EEB"/>
    <w:rsid w:val="003105D8"/>
    <w:rsid w:val="00316D7B"/>
    <w:rsid w:val="00322EE4"/>
    <w:rsid w:val="00343F8A"/>
    <w:rsid w:val="00344DCC"/>
    <w:rsid w:val="00360083"/>
    <w:rsid w:val="003776FD"/>
    <w:rsid w:val="003A67EE"/>
    <w:rsid w:val="003C0066"/>
    <w:rsid w:val="003D33E2"/>
    <w:rsid w:val="003D500D"/>
    <w:rsid w:val="003E0EBE"/>
    <w:rsid w:val="003E6332"/>
    <w:rsid w:val="003F3C32"/>
    <w:rsid w:val="003F758A"/>
    <w:rsid w:val="00420AC1"/>
    <w:rsid w:val="004244C5"/>
    <w:rsid w:val="00442B66"/>
    <w:rsid w:val="00447EBB"/>
    <w:rsid w:val="00450698"/>
    <w:rsid w:val="0045148C"/>
    <w:rsid w:val="00451A05"/>
    <w:rsid w:val="004575F3"/>
    <w:rsid w:val="0046108E"/>
    <w:rsid w:val="004C145E"/>
    <w:rsid w:val="004D128A"/>
    <w:rsid w:val="004E6D48"/>
    <w:rsid w:val="00535E6A"/>
    <w:rsid w:val="00544031"/>
    <w:rsid w:val="00555545"/>
    <w:rsid w:val="00561C07"/>
    <w:rsid w:val="005856D9"/>
    <w:rsid w:val="00596332"/>
    <w:rsid w:val="005B7668"/>
    <w:rsid w:val="005F0E0D"/>
    <w:rsid w:val="005F5FA1"/>
    <w:rsid w:val="005F65C7"/>
    <w:rsid w:val="00603A79"/>
    <w:rsid w:val="00630BBF"/>
    <w:rsid w:val="006310ED"/>
    <w:rsid w:val="006403A9"/>
    <w:rsid w:val="006449A0"/>
    <w:rsid w:val="00667DF3"/>
    <w:rsid w:val="00671450"/>
    <w:rsid w:val="00673333"/>
    <w:rsid w:val="006A740F"/>
    <w:rsid w:val="006B262C"/>
    <w:rsid w:val="006C254F"/>
    <w:rsid w:val="006C3BF4"/>
    <w:rsid w:val="007448E8"/>
    <w:rsid w:val="0077109E"/>
    <w:rsid w:val="007768D8"/>
    <w:rsid w:val="007854C2"/>
    <w:rsid w:val="007B58FC"/>
    <w:rsid w:val="007C5171"/>
    <w:rsid w:val="007C580D"/>
    <w:rsid w:val="007F5D80"/>
    <w:rsid w:val="00810C86"/>
    <w:rsid w:val="0082210C"/>
    <w:rsid w:val="008222B3"/>
    <w:rsid w:val="008311AF"/>
    <w:rsid w:val="008505D5"/>
    <w:rsid w:val="00853ACF"/>
    <w:rsid w:val="00867066"/>
    <w:rsid w:val="00883ACA"/>
    <w:rsid w:val="00896528"/>
    <w:rsid w:val="00897ADD"/>
    <w:rsid w:val="008B1426"/>
    <w:rsid w:val="008F01D7"/>
    <w:rsid w:val="0093088B"/>
    <w:rsid w:val="0095331A"/>
    <w:rsid w:val="00955C69"/>
    <w:rsid w:val="00956592"/>
    <w:rsid w:val="00964D9B"/>
    <w:rsid w:val="009B11BE"/>
    <w:rsid w:val="009B4EA8"/>
    <w:rsid w:val="009B7632"/>
    <w:rsid w:val="00A132A2"/>
    <w:rsid w:val="00A16E5C"/>
    <w:rsid w:val="00A45256"/>
    <w:rsid w:val="00A64A35"/>
    <w:rsid w:val="00AA438B"/>
    <w:rsid w:val="00AA4AE3"/>
    <w:rsid w:val="00AB414F"/>
    <w:rsid w:val="00AB56DC"/>
    <w:rsid w:val="00AB602F"/>
    <w:rsid w:val="00AC7EEC"/>
    <w:rsid w:val="00AF6D80"/>
    <w:rsid w:val="00B00FF8"/>
    <w:rsid w:val="00B07CFE"/>
    <w:rsid w:val="00B23D1C"/>
    <w:rsid w:val="00B34D44"/>
    <w:rsid w:val="00B6379A"/>
    <w:rsid w:val="00B651CF"/>
    <w:rsid w:val="00B9283B"/>
    <w:rsid w:val="00BA43B5"/>
    <w:rsid w:val="00BE5C6C"/>
    <w:rsid w:val="00C20B69"/>
    <w:rsid w:val="00C26CD4"/>
    <w:rsid w:val="00C35830"/>
    <w:rsid w:val="00C442A8"/>
    <w:rsid w:val="00C54591"/>
    <w:rsid w:val="00C9099D"/>
    <w:rsid w:val="00C9339C"/>
    <w:rsid w:val="00C94BCF"/>
    <w:rsid w:val="00CB75B7"/>
    <w:rsid w:val="00CC154F"/>
    <w:rsid w:val="00CE6383"/>
    <w:rsid w:val="00D10F3E"/>
    <w:rsid w:val="00D13505"/>
    <w:rsid w:val="00D170B1"/>
    <w:rsid w:val="00D20D88"/>
    <w:rsid w:val="00D44E6A"/>
    <w:rsid w:val="00D5200B"/>
    <w:rsid w:val="00D70463"/>
    <w:rsid w:val="00D779BC"/>
    <w:rsid w:val="00D83970"/>
    <w:rsid w:val="00D87535"/>
    <w:rsid w:val="00E03152"/>
    <w:rsid w:val="00E05989"/>
    <w:rsid w:val="00E16D8E"/>
    <w:rsid w:val="00E21FCB"/>
    <w:rsid w:val="00E51055"/>
    <w:rsid w:val="00E53439"/>
    <w:rsid w:val="00E839E8"/>
    <w:rsid w:val="00EA1541"/>
    <w:rsid w:val="00EA174D"/>
    <w:rsid w:val="00EC6585"/>
    <w:rsid w:val="00EC67DD"/>
    <w:rsid w:val="00EC7967"/>
    <w:rsid w:val="00EC7C9D"/>
    <w:rsid w:val="00ED3C54"/>
    <w:rsid w:val="00F00E22"/>
    <w:rsid w:val="00F21190"/>
    <w:rsid w:val="00F24F0F"/>
    <w:rsid w:val="00F35EA7"/>
    <w:rsid w:val="00F3760B"/>
    <w:rsid w:val="00F41B14"/>
    <w:rsid w:val="00F538E7"/>
    <w:rsid w:val="00F556EC"/>
    <w:rsid w:val="00F80D41"/>
    <w:rsid w:val="00F9311F"/>
    <w:rsid w:val="00F97319"/>
    <w:rsid w:val="00FB1655"/>
    <w:rsid w:val="00FB3A7A"/>
    <w:rsid w:val="00FB5826"/>
    <w:rsid w:val="00FC2E2D"/>
    <w:rsid w:val="00FE0743"/>
    <w:rsid w:val="00FE46FF"/>
    <w:rsid w:val="00FE7836"/>
    <w:rsid w:val="00FF37D5"/>
    <w:rsid w:val="00FF6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2EB27DE"/>
  <w15:chartTrackingRefBased/>
  <w15:docId w15:val="{7AB6D8AE-0307-4AC2-8BB8-734FB796F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uiPriority="9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31F42"/>
    <w:pPr>
      <w:suppressAutoHyphens/>
    </w:pPr>
    <w:rPr>
      <w:rFonts w:ascii="Verdana" w:hAnsi="Verdana" w:cs="Verdana"/>
      <w:sz w:val="22"/>
      <w:szCs w:val="22"/>
      <w:lang w:eastAsia="ar-SA"/>
    </w:rPr>
  </w:style>
  <w:style w:type="paragraph" w:styleId="Nadpis1">
    <w:name w:val="heading 1"/>
    <w:basedOn w:val="Normln"/>
    <w:next w:val="Normln"/>
    <w:qFormat/>
    <w:rsid w:val="00867066"/>
    <w:pPr>
      <w:keepNext/>
      <w:suppressAutoHyphens w:val="0"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cs-CZ"/>
    </w:rPr>
  </w:style>
  <w:style w:type="paragraph" w:styleId="Nadpis2">
    <w:name w:val="heading 2"/>
    <w:basedOn w:val="Normln"/>
    <w:next w:val="Normln"/>
    <w:qFormat/>
    <w:rsid w:val="00867066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cs-CZ"/>
    </w:rPr>
  </w:style>
  <w:style w:type="paragraph" w:styleId="Nadpis3">
    <w:name w:val="heading 3"/>
    <w:basedOn w:val="Normln"/>
    <w:next w:val="Normln"/>
    <w:link w:val="Nadpis3Char"/>
    <w:uiPriority w:val="99"/>
    <w:qFormat/>
    <w:rsid w:val="00867066"/>
    <w:pPr>
      <w:keepNext/>
      <w:suppressAutoHyphens w:val="0"/>
      <w:spacing w:before="240" w:after="60"/>
      <w:outlineLvl w:val="2"/>
    </w:pPr>
    <w:rPr>
      <w:rFonts w:ascii="Arial" w:hAnsi="Arial" w:cs="Arial"/>
      <w:b/>
      <w:bCs/>
      <w:sz w:val="26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CTexttun">
    <w:name w:val="AC_Text tučný"/>
    <w:basedOn w:val="Normln"/>
    <w:rsid w:val="006C3BF4"/>
    <w:pPr>
      <w:suppressAutoHyphens w:val="0"/>
      <w:spacing w:after="120"/>
    </w:pPr>
    <w:rPr>
      <w:rFonts w:ascii="Arial" w:hAnsi="Arial" w:cs="Times New Roman"/>
      <w:b/>
      <w:szCs w:val="24"/>
      <w:lang w:eastAsia="cs-CZ"/>
    </w:rPr>
  </w:style>
  <w:style w:type="paragraph" w:customStyle="1" w:styleId="ACDatum">
    <w:name w:val="AC_Datum"/>
    <w:rsid w:val="00AB602F"/>
    <w:pPr>
      <w:jc w:val="right"/>
    </w:pPr>
    <w:rPr>
      <w:rFonts w:ascii="Arial" w:hAnsi="Arial"/>
      <w:sz w:val="22"/>
    </w:rPr>
  </w:style>
  <w:style w:type="paragraph" w:customStyle="1" w:styleId="ACZpat">
    <w:name w:val="AC_Zápatí"/>
    <w:rsid w:val="00C9099D"/>
    <w:rPr>
      <w:rFonts w:ascii="Arial" w:hAnsi="Arial"/>
      <w:sz w:val="18"/>
      <w:szCs w:val="24"/>
    </w:rPr>
  </w:style>
  <w:style w:type="paragraph" w:customStyle="1" w:styleId="ACText">
    <w:name w:val="AC_Text"/>
    <w:basedOn w:val="Normln"/>
    <w:rsid w:val="006C3BF4"/>
    <w:pPr>
      <w:suppressAutoHyphens w:val="0"/>
      <w:spacing w:after="120"/>
    </w:pPr>
    <w:rPr>
      <w:rFonts w:ascii="Arial" w:hAnsi="Arial" w:cs="Times New Roman"/>
      <w:szCs w:val="24"/>
      <w:lang w:eastAsia="cs-CZ"/>
    </w:rPr>
  </w:style>
  <w:style w:type="paragraph" w:customStyle="1" w:styleId="ACURL">
    <w:name w:val="AC_URL"/>
    <w:basedOn w:val="ACZpat"/>
    <w:rsid w:val="006C3BF4"/>
    <w:rPr>
      <w:color w:val="808080"/>
      <w:szCs w:val="18"/>
    </w:rPr>
  </w:style>
  <w:style w:type="paragraph" w:styleId="Zhlav">
    <w:name w:val="header"/>
    <w:basedOn w:val="Normln"/>
    <w:rsid w:val="007768D8"/>
    <w:pPr>
      <w:tabs>
        <w:tab w:val="center" w:pos="4536"/>
        <w:tab w:val="right" w:pos="9072"/>
      </w:tabs>
      <w:suppressAutoHyphens w:val="0"/>
      <w:spacing w:after="120"/>
    </w:pPr>
    <w:rPr>
      <w:rFonts w:ascii="Arial" w:hAnsi="Arial" w:cs="Times New Roman"/>
      <w:szCs w:val="24"/>
      <w:lang w:eastAsia="cs-CZ"/>
    </w:rPr>
  </w:style>
  <w:style w:type="paragraph" w:styleId="Textbubliny">
    <w:name w:val="Balloon Text"/>
    <w:basedOn w:val="Normln"/>
    <w:semiHidden/>
    <w:rsid w:val="00B6379A"/>
    <w:rPr>
      <w:rFonts w:ascii="Tahoma" w:hAnsi="Tahoma" w:cs="Tahoma"/>
      <w:sz w:val="16"/>
      <w:szCs w:val="16"/>
    </w:rPr>
  </w:style>
  <w:style w:type="paragraph" w:customStyle="1" w:styleId="ACAdresapjemce">
    <w:name w:val="AC_Adresa příjemce"/>
    <w:rsid w:val="009B11BE"/>
    <w:rPr>
      <w:rFonts w:ascii="Arial" w:hAnsi="Arial"/>
      <w:sz w:val="22"/>
    </w:rPr>
  </w:style>
  <w:style w:type="table" w:styleId="Mkatabulky">
    <w:name w:val="Table Grid"/>
    <w:aliases w:val="AC_Adresa příjemce (tabulka)"/>
    <w:basedOn w:val="Normlntabulka"/>
    <w:rsid w:val="00E03152"/>
    <w:rPr>
      <w:rFonts w:ascii="Arial" w:hAnsi="Arial"/>
      <w:sz w:val="22"/>
      <w:szCs w:val="22"/>
    </w:rPr>
    <w:tblPr/>
    <w:tcPr>
      <w:shd w:val="clear" w:color="auto" w:fill="auto"/>
    </w:tcPr>
  </w:style>
  <w:style w:type="paragraph" w:styleId="Zpat">
    <w:name w:val="footer"/>
    <w:basedOn w:val="Normln"/>
    <w:rsid w:val="007768D8"/>
    <w:pPr>
      <w:tabs>
        <w:tab w:val="center" w:pos="4536"/>
        <w:tab w:val="right" w:pos="9072"/>
      </w:tabs>
      <w:suppressAutoHyphens w:val="0"/>
      <w:spacing w:after="120"/>
    </w:pPr>
    <w:rPr>
      <w:rFonts w:ascii="Arial" w:hAnsi="Arial" w:cs="Times New Roman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4D128A"/>
    <w:rPr>
      <w:color w:val="0000FF"/>
      <w:u w:val="single"/>
    </w:rPr>
  </w:style>
  <w:style w:type="character" w:styleId="Odkaznakoment">
    <w:name w:val="annotation reference"/>
    <w:basedOn w:val="Standardnpsmoodstavce"/>
    <w:rsid w:val="00246C26"/>
    <w:rPr>
      <w:sz w:val="16"/>
      <w:szCs w:val="16"/>
    </w:rPr>
  </w:style>
  <w:style w:type="paragraph" w:styleId="Textkomente">
    <w:name w:val="annotation text"/>
    <w:basedOn w:val="Normln"/>
    <w:link w:val="TextkomenteChar"/>
    <w:rsid w:val="00246C26"/>
    <w:pPr>
      <w:suppressAutoHyphens w:val="0"/>
      <w:spacing w:after="120"/>
    </w:pPr>
    <w:rPr>
      <w:rFonts w:ascii="Arial" w:hAnsi="Arial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rsid w:val="00246C26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246C2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246C26"/>
    <w:rPr>
      <w:rFonts w:ascii="Arial" w:hAnsi="Arial"/>
      <w:b/>
      <w:bCs/>
    </w:rPr>
  </w:style>
  <w:style w:type="paragraph" w:styleId="Revize">
    <w:name w:val="Revision"/>
    <w:hidden/>
    <w:uiPriority w:val="99"/>
    <w:semiHidden/>
    <w:rsid w:val="00F97319"/>
    <w:rPr>
      <w:rFonts w:ascii="Arial" w:hAnsi="Arial"/>
      <w:sz w:val="22"/>
      <w:szCs w:val="24"/>
    </w:rPr>
  </w:style>
  <w:style w:type="paragraph" w:styleId="Odstavecseseznamem">
    <w:name w:val="List Paragraph"/>
    <w:basedOn w:val="Normln"/>
    <w:uiPriority w:val="34"/>
    <w:qFormat/>
    <w:rsid w:val="00596332"/>
    <w:pPr>
      <w:suppressAutoHyphens w:val="0"/>
      <w:spacing w:after="120"/>
      <w:ind w:left="720"/>
      <w:contextualSpacing/>
    </w:pPr>
    <w:rPr>
      <w:rFonts w:ascii="Arial" w:hAnsi="Arial" w:cs="Times New Roman"/>
      <w:szCs w:val="24"/>
      <w:lang w:eastAsia="cs-CZ"/>
    </w:rPr>
  </w:style>
  <w:style w:type="character" w:customStyle="1" w:styleId="Nadpis3Char">
    <w:name w:val="Nadpis 3 Char"/>
    <w:link w:val="Nadpis3"/>
    <w:uiPriority w:val="99"/>
    <w:rsid w:val="00231F42"/>
    <w:rPr>
      <w:rFonts w:ascii="Arial" w:hAnsi="Arial" w:cs="Arial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Ledn&#237;%20hokej\Formul&#225;&#345;e\&#352;ablona%20-%20HC%20Dukla%20Jihlava%20ml&#225;de&#382;%20-%20Logo%20Je&#382;ek%20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F776BF-FDFD-4D62-B5AF-6E6285218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Šablona - HC Dukla Jihlava mládež - Logo Ježek a</Template>
  <TotalTime>375</TotalTime>
  <Pages>1</Pages>
  <Words>400</Words>
  <Characters>2366</Characters>
  <Application>Microsoft Office Word</Application>
  <DocSecurity>0</DocSecurity>
  <Lines>19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šablona HC Dukla Jihlava mládež</vt:lpstr>
      <vt:lpstr>Jan novák</vt:lpstr>
    </vt:vector>
  </TitlesOfParts>
  <Company>AutoCont CZ</Company>
  <LinksUpToDate>false</LinksUpToDate>
  <CharactersWithSpaces>2761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šablona HC Dukla Jihlava mládež</dc:title>
  <dc:subject/>
  <dc:creator>Jungwirth</dc:creator>
  <cp:keywords/>
  <cp:lastModifiedBy>Jiří Jungwirth</cp:lastModifiedBy>
  <cp:revision>46</cp:revision>
  <cp:lastPrinted>2018-09-03T11:50:00Z</cp:lastPrinted>
  <dcterms:created xsi:type="dcterms:W3CDTF">2018-07-20T17:14:00Z</dcterms:created>
  <dcterms:modified xsi:type="dcterms:W3CDTF">2021-09-29T10:53:00Z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SDescription">
    <vt:lpwstr>šablona standardního dopisu AutoCont  - čistý papír</vt:lpwstr>
  </property>
  <property fmtid="{D5CDD505-2E9C-101B-9397-08002B2CF9AE}" pid="3" name="Owner">
    <vt:lpwstr/>
  </property>
  <property fmtid="{D5CDD505-2E9C-101B-9397-08002B2CF9AE}" pid="4" name="Status">
    <vt:lpwstr>Finální</vt:lpwstr>
  </property>
</Properties>
</file>